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4F47" w:rsidRPr="002F5E58" w:rsidRDefault="00144F47" w:rsidP="000D61BF">
      <w:pPr>
        <w:pStyle w:val="ListParagraph"/>
        <w:spacing w:after="120" w:line="240" w:lineRule="auto"/>
        <w:ind w:left="0"/>
        <w:contextualSpacing w:val="0"/>
        <w:rPr>
          <w:rFonts w:ascii="Times New Roman" w:hAnsi="Times New Roman" w:cs="Times New Roman"/>
          <w:b/>
          <w:sz w:val="26"/>
          <w:szCs w:val="26"/>
        </w:rPr>
      </w:pPr>
      <w:r w:rsidRPr="002F5E58">
        <w:rPr>
          <w:rFonts w:ascii="Times New Roman" w:hAnsi="Times New Roman" w:cs="Times New Roman"/>
          <w:b/>
          <w:sz w:val="26"/>
          <w:szCs w:val="26"/>
        </w:rPr>
        <w:t>GIỚI THIỆU VỀ TRƯỜNG CAO ĐẲNG LÝ TỰ TRỌNG TP.HCM</w:t>
      </w:r>
    </w:p>
    <w:p w:rsidR="00640F40" w:rsidRPr="002F5E58" w:rsidRDefault="00640F40" w:rsidP="00640F40">
      <w:pPr>
        <w:pStyle w:val="ListParagraph"/>
        <w:spacing w:after="120" w:line="240" w:lineRule="auto"/>
        <w:ind w:left="0"/>
        <w:contextualSpacing w:val="0"/>
        <w:rPr>
          <w:rFonts w:ascii="Times New Roman" w:hAnsi="Times New Roman" w:cs="Times New Roman"/>
          <w:b/>
          <w:sz w:val="26"/>
          <w:szCs w:val="26"/>
        </w:rPr>
      </w:pPr>
      <w:r w:rsidRPr="002F5E58">
        <w:rPr>
          <w:rFonts w:ascii="Times New Roman" w:hAnsi="Times New Roman" w:cs="Times New Roman"/>
          <w:b/>
          <w:sz w:val="26"/>
          <w:szCs w:val="26"/>
        </w:rPr>
        <w:t>ĐÓN ĐOÀN VIỆN GIÁO DỤC KỸ THUẬT NGÀY 20.9.2017</w:t>
      </w:r>
    </w:p>
    <w:p w:rsidR="003D7989" w:rsidRPr="002F5E58" w:rsidRDefault="003D7989" w:rsidP="00640F40">
      <w:pPr>
        <w:pStyle w:val="ListParagraph"/>
        <w:spacing w:after="120" w:line="240" w:lineRule="auto"/>
        <w:ind w:left="0"/>
        <w:contextualSpacing w:val="0"/>
        <w:rPr>
          <w:rFonts w:ascii="Times New Roman" w:hAnsi="Times New Roman" w:cs="Times New Roman"/>
          <w:b/>
          <w:sz w:val="26"/>
          <w:szCs w:val="26"/>
        </w:rPr>
      </w:pPr>
      <w:r w:rsidRPr="002F5E58">
        <w:rPr>
          <w:rFonts w:ascii="Times New Roman" w:hAnsi="Times New Roman" w:cs="Times New Roman"/>
          <w:b/>
          <w:sz w:val="26"/>
          <w:szCs w:val="26"/>
        </w:rPr>
        <w:t>Giới thiệu về trường</w:t>
      </w:r>
    </w:p>
    <w:p w:rsidR="003D7989" w:rsidRPr="002F5E58" w:rsidRDefault="003D7989" w:rsidP="001164DD">
      <w:pPr>
        <w:spacing w:after="120" w:line="240" w:lineRule="auto"/>
        <w:ind w:firstLine="567"/>
        <w:jc w:val="both"/>
        <w:rPr>
          <w:rFonts w:ascii="Times New Roman" w:hAnsi="Times New Roman" w:cs="Times New Roman"/>
          <w:sz w:val="26"/>
          <w:szCs w:val="26"/>
        </w:rPr>
      </w:pPr>
      <w:r w:rsidRPr="002F5E58">
        <w:rPr>
          <w:rFonts w:ascii="Times New Roman" w:hAnsi="Times New Roman" w:cs="Times New Roman"/>
          <w:sz w:val="26"/>
          <w:szCs w:val="26"/>
        </w:rPr>
        <w:t>Trường Cao đẳng Lý Tự Trọng TP.HCM được thành lập năm 1986, là một trong những trường công lập trọng điểm của TP.HCM, có uy tín về chất lượng đào tạo nguồn nhân lực phục vụ nhu cầu phát triển kinh tế xã hội của thành phố và cả nước.</w:t>
      </w:r>
    </w:p>
    <w:p w:rsidR="003D7989" w:rsidRPr="002F5E58" w:rsidRDefault="003D7989" w:rsidP="001164DD">
      <w:pPr>
        <w:spacing w:after="120" w:line="240" w:lineRule="auto"/>
        <w:ind w:firstLine="567"/>
        <w:jc w:val="both"/>
        <w:rPr>
          <w:rFonts w:ascii="Times New Roman" w:hAnsi="Times New Roman" w:cs="Times New Roman"/>
          <w:sz w:val="26"/>
          <w:szCs w:val="26"/>
        </w:rPr>
      </w:pPr>
      <w:r w:rsidRPr="002F5E58">
        <w:rPr>
          <w:rFonts w:ascii="Times New Roman" w:hAnsi="Times New Roman" w:cs="Times New Roman"/>
          <w:sz w:val="26"/>
          <w:szCs w:val="26"/>
        </w:rPr>
        <w:t>Với diện tích trên 5 hecta, trường có khuôn viên xanh rộng rãi, thoáng mát, yên tĩnh,… phục vụ tất cả các nhu cầu học tập, vui chơi, TDTT cho quy mô đào tạo trên 10.000 học sinh, sinh viên.</w:t>
      </w:r>
    </w:p>
    <w:p w:rsidR="003D7989" w:rsidRPr="002F5E58" w:rsidRDefault="003D7989" w:rsidP="009E2045">
      <w:pPr>
        <w:spacing w:after="120" w:line="240" w:lineRule="auto"/>
        <w:ind w:firstLine="567"/>
        <w:jc w:val="both"/>
        <w:rPr>
          <w:rFonts w:ascii="Times New Roman" w:hAnsi="Times New Roman" w:cs="Times New Roman"/>
          <w:sz w:val="26"/>
          <w:szCs w:val="26"/>
        </w:rPr>
      </w:pPr>
      <w:r w:rsidRPr="002F5E58">
        <w:rPr>
          <w:rFonts w:ascii="Times New Roman" w:hAnsi="Times New Roman" w:cs="Times New Roman"/>
          <w:sz w:val="26"/>
          <w:szCs w:val="26"/>
        </w:rPr>
        <w:t xml:space="preserve">Trường có </w:t>
      </w:r>
      <w:r w:rsidR="00AC50E0" w:rsidRPr="002F5E58">
        <w:rPr>
          <w:rFonts w:ascii="Times New Roman" w:hAnsi="Times New Roman" w:cs="Times New Roman"/>
          <w:sz w:val="26"/>
          <w:szCs w:val="26"/>
        </w:rPr>
        <w:t>28</w:t>
      </w:r>
      <w:r w:rsidRPr="002F5E58">
        <w:rPr>
          <w:rFonts w:ascii="Times New Roman" w:hAnsi="Times New Roman" w:cs="Times New Roman"/>
          <w:sz w:val="26"/>
          <w:szCs w:val="26"/>
        </w:rPr>
        <w:t xml:space="preserve"> chuyên ngành đào tạo về kỹ thuật, kinh tế và tiếng Anh. Với đội ngũ giảng viên đủ về số lượng và chất lượng, </w:t>
      </w:r>
      <w:r w:rsidR="005B36D0" w:rsidRPr="002F5E58">
        <w:rPr>
          <w:rFonts w:ascii="Times New Roman" w:hAnsi="Times New Roman" w:cs="Times New Roman"/>
          <w:sz w:val="26"/>
          <w:szCs w:val="26"/>
        </w:rPr>
        <w:t>N</w:t>
      </w:r>
      <w:r w:rsidRPr="002F5E58">
        <w:rPr>
          <w:rFonts w:ascii="Times New Roman" w:hAnsi="Times New Roman" w:cs="Times New Roman"/>
          <w:sz w:val="26"/>
          <w:szCs w:val="26"/>
        </w:rPr>
        <w:t>hà trường cam kết mang đến cho người học chất lượng đào tạo cao với học phí hợp lý.</w:t>
      </w:r>
    </w:p>
    <w:p w:rsidR="003D7989" w:rsidRPr="002F5E58" w:rsidRDefault="003D7989" w:rsidP="00193992">
      <w:pPr>
        <w:spacing w:line="240" w:lineRule="auto"/>
        <w:ind w:firstLine="567"/>
        <w:jc w:val="left"/>
        <w:rPr>
          <w:rFonts w:ascii="Times New Roman" w:hAnsi="Times New Roman" w:cs="Times New Roman"/>
          <w:sz w:val="26"/>
          <w:szCs w:val="26"/>
        </w:rPr>
      </w:pPr>
    </w:p>
    <w:p w:rsidR="001164DD" w:rsidRPr="002F5E58" w:rsidRDefault="001164DD" w:rsidP="001164DD">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sidRPr="002F5E58">
        <w:rPr>
          <w:rFonts w:ascii="Times New Roman" w:hAnsi="Times New Roman" w:cs="Times New Roman"/>
          <w:b/>
          <w:sz w:val="26"/>
          <w:szCs w:val="26"/>
        </w:rPr>
        <w:t>Lịch sử phát triển</w:t>
      </w:r>
    </w:p>
    <w:p w:rsidR="001164DD" w:rsidRPr="002F5E58" w:rsidRDefault="001164DD" w:rsidP="00193992">
      <w:pPr>
        <w:pStyle w:val="BodyTextIndent3"/>
        <w:spacing w:before="120" w:after="0"/>
        <w:ind w:left="0" w:firstLine="567"/>
        <w:jc w:val="both"/>
        <w:rPr>
          <w:rFonts w:ascii="Times New Roman" w:hAnsi="Times New Roman"/>
          <w:sz w:val="26"/>
          <w:szCs w:val="26"/>
        </w:rPr>
      </w:pPr>
      <w:r w:rsidRPr="002F5E58">
        <w:rPr>
          <w:rFonts w:ascii="Times New Roman" w:hAnsi="Times New Roman"/>
          <w:sz w:val="26"/>
          <w:szCs w:val="26"/>
        </w:rPr>
        <w:t xml:space="preserve">Trường </w:t>
      </w:r>
      <w:r w:rsidRPr="002F5E58">
        <w:rPr>
          <w:rFonts w:ascii="Times New Roman" w:hAnsi="Times New Roman"/>
          <w:iCs/>
          <w:sz w:val="26"/>
          <w:szCs w:val="26"/>
        </w:rPr>
        <w:t>Cao đẳng Lý Tự Trọng Thành phố Hồ Chí Minh</w:t>
      </w:r>
      <w:r w:rsidRPr="002F5E58">
        <w:rPr>
          <w:rFonts w:ascii="Times New Roman" w:hAnsi="Times New Roman"/>
          <w:b/>
          <w:bCs/>
          <w:iCs/>
          <w:sz w:val="26"/>
          <w:szCs w:val="26"/>
        </w:rPr>
        <w:t xml:space="preserve"> </w:t>
      </w:r>
      <w:r w:rsidRPr="002F5E58">
        <w:rPr>
          <w:rFonts w:ascii="Times New Roman" w:hAnsi="Times New Roman"/>
          <w:sz w:val="26"/>
          <w:szCs w:val="26"/>
        </w:rPr>
        <w:t>tiền thân là Trường Dạy nghề Trung học Lý Tự Trọng được thành lập năm 1986. Năm 1999, Ủy ban nhân dân Thành phố Hồ Chí Minh quyết địn</w:t>
      </w:r>
      <w:bookmarkStart w:id="0" w:name="_GoBack"/>
      <w:bookmarkEnd w:id="0"/>
      <w:r w:rsidRPr="002F5E58">
        <w:rPr>
          <w:rFonts w:ascii="Times New Roman" w:hAnsi="Times New Roman"/>
          <w:sz w:val="26"/>
          <w:szCs w:val="26"/>
        </w:rPr>
        <w:t>h chuyển trường thành Trường Trung học Kỹ thuật Lý Tự Trọng. Ngày 3 tháng 2 năm 2005, Bộ Giáo dục và Đào tạo đã ký Quyết định thành lập Trường Cao đẳng</w:t>
      </w:r>
      <w:r w:rsidR="005B36D0" w:rsidRPr="002F5E58">
        <w:rPr>
          <w:rFonts w:ascii="Times New Roman" w:hAnsi="Times New Roman"/>
          <w:sz w:val="26"/>
          <w:szCs w:val="26"/>
        </w:rPr>
        <w:t xml:space="preserve"> Kỹ thuật</w:t>
      </w:r>
      <w:r w:rsidRPr="002F5E58">
        <w:rPr>
          <w:rFonts w:ascii="Times New Roman" w:hAnsi="Times New Roman"/>
          <w:sz w:val="26"/>
          <w:szCs w:val="26"/>
        </w:rPr>
        <w:t xml:space="preserve"> Lý Tự Trọng Thành phố Hồ Chí Minh. Ngày 17/7/2017, Trường nhận Quyết định của Bộ Lao động </w:t>
      </w:r>
      <w:r w:rsidR="005B36D0" w:rsidRPr="002F5E58">
        <w:rPr>
          <w:rFonts w:ascii="Times New Roman" w:hAnsi="Times New Roman"/>
          <w:sz w:val="26"/>
          <w:szCs w:val="26"/>
        </w:rPr>
        <w:t>-</w:t>
      </w:r>
      <w:r w:rsidRPr="002F5E58">
        <w:rPr>
          <w:rFonts w:ascii="Times New Roman" w:hAnsi="Times New Roman"/>
          <w:sz w:val="26"/>
          <w:szCs w:val="26"/>
        </w:rPr>
        <w:t xml:space="preserve"> Thương binh và Xã hội cho phép đổi tên trường thành Trường Cao đẳng Lý Tự Trọng Thành phố Hồ Chí Minh, chính thức ghi nhận giai đoạn phát triển mới của Nhà trường với mục tiêu đào tạo đa ngành, đa nghề và theo định hướng xây dựng trường nghề chất lượng cao.</w:t>
      </w:r>
    </w:p>
    <w:p w:rsidR="001164DD" w:rsidRPr="002F5E58" w:rsidRDefault="001164DD" w:rsidP="00193992">
      <w:pPr>
        <w:pStyle w:val="ListParagraph"/>
        <w:spacing w:line="240" w:lineRule="auto"/>
        <w:ind w:firstLine="567"/>
        <w:contextualSpacing w:val="0"/>
        <w:jc w:val="left"/>
        <w:rPr>
          <w:rFonts w:ascii="Times New Roman" w:hAnsi="Times New Roman" w:cs="Times New Roman"/>
          <w:b/>
          <w:sz w:val="26"/>
          <w:szCs w:val="26"/>
        </w:rPr>
      </w:pPr>
    </w:p>
    <w:p w:rsidR="001164DD" w:rsidRPr="002F5E58" w:rsidRDefault="001164DD" w:rsidP="001164DD">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rPr>
      </w:pPr>
      <w:r w:rsidRPr="002F5E58">
        <w:rPr>
          <w:rFonts w:ascii="Times New Roman" w:hAnsi="Times New Roman" w:cs="Times New Roman"/>
          <w:b/>
          <w:sz w:val="26"/>
          <w:szCs w:val="26"/>
        </w:rPr>
        <w:t>Sứ mạng</w:t>
      </w:r>
    </w:p>
    <w:p w:rsidR="001164DD" w:rsidRPr="002F5E58" w:rsidRDefault="001164DD" w:rsidP="001164DD">
      <w:pPr>
        <w:pStyle w:val="ListParagraph"/>
        <w:spacing w:after="120" w:line="240" w:lineRule="auto"/>
        <w:ind w:left="0" w:firstLine="567"/>
        <w:contextualSpacing w:val="0"/>
        <w:jc w:val="both"/>
        <w:rPr>
          <w:rFonts w:ascii="Times New Roman" w:hAnsi="Times New Roman" w:cs="Times New Roman"/>
          <w:sz w:val="26"/>
          <w:szCs w:val="26"/>
        </w:rPr>
      </w:pPr>
      <w:r w:rsidRPr="002F5E58">
        <w:rPr>
          <w:rFonts w:ascii="Times New Roman" w:hAnsi="Times New Roman" w:cs="Times New Roman"/>
          <w:sz w:val="26"/>
          <w:szCs w:val="26"/>
        </w:rPr>
        <w:t>Là nơi chuyên đào tạo nguồn nhân lực kỹ thuật có uy tín và chất lượng cao đáp ứng nhu cầu của xã hội, của doanh nghiệp và góp phần phục vụ quá trình công nghiệp hóa, hiện đại hóa của TP.HCM và cả nước.</w:t>
      </w:r>
    </w:p>
    <w:p w:rsidR="001164DD" w:rsidRPr="002F5E58" w:rsidRDefault="001164DD" w:rsidP="00193992">
      <w:pPr>
        <w:ind w:firstLine="567"/>
        <w:jc w:val="left"/>
        <w:rPr>
          <w:rFonts w:ascii="Times New Roman" w:hAnsi="Times New Roman" w:cs="Times New Roman"/>
          <w:sz w:val="26"/>
          <w:szCs w:val="26"/>
        </w:rPr>
      </w:pPr>
      <w:r w:rsidRPr="002F5E58">
        <w:rPr>
          <w:rFonts w:ascii="Times New Roman" w:hAnsi="Times New Roman" w:cs="Times New Roman"/>
          <w:sz w:val="26"/>
          <w:szCs w:val="26"/>
        </w:rPr>
        <w:t>Là nơi kết hợp đào tạo với thực hiện nghiên cứu và chuyển giao các kết quả nghiên cứu khoa học về lĩnh vực đào tạo nghề nghiệp và công nghệ kỹ thuật cho xã hội.</w:t>
      </w:r>
    </w:p>
    <w:p w:rsidR="008A604E" w:rsidRPr="002F5E58" w:rsidRDefault="008A604E" w:rsidP="008A604E">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rPr>
      </w:pPr>
      <w:r w:rsidRPr="002F5E58">
        <w:rPr>
          <w:rFonts w:ascii="Times New Roman" w:hAnsi="Times New Roman" w:cs="Times New Roman"/>
          <w:b/>
          <w:sz w:val="26"/>
          <w:szCs w:val="26"/>
        </w:rPr>
        <w:t>Tầm nhìn</w:t>
      </w:r>
    </w:p>
    <w:p w:rsidR="008A604E" w:rsidRPr="002F5E58" w:rsidRDefault="008A604E" w:rsidP="008A604E">
      <w:pPr>
        <w:pStyle w:val="ListParagraph"/>
        <w:spacing w:after="120" w:line="240" w:lineRule="auto"/>
        <w:ind w:left="0" w:firstLine="567"/>
        <w:contextualSpacing w:val="0"/>
        <w:jc w:val="both"/>
        <w:rPr>
          <w:rFonts w:ascii="Times New Roman" w:hAnsi="Times New Roman" w:cs="Times New Roman"/>
          <w:b/>
          <w:sz w:val="26"/>
          <w:szCs w:val="26"/>
        </w:rPr>
      </w:pPr>
      <w:r w:rsidRPr="002F5E58">
        <w:rPr>
          <w:rFonts w:ascii="Times New Roman" w:hAnsi="Times New Roman" w:cs="Times New Roman"/>
          <w:sz w:val="26"/>
          <w:szCs w:val="26"/>
        </w:rPr>
        <w:t>Phát triển Trường Cao đẳng Lý Tự Trọng TP.HCM thành trường đại học trọng điểm của TP.HCM và trở thành cơ sở giáo dục đào tạo đa cấp, đa ngành theo hướng tiên tiến, hiện đại, để có vị trí xứng đáng trong ngành giáo dục đại học Việt Nam và khu vực, đáp ứng nhu cầu nguồn nhân lực chất lượng cao cho một thành phố là đô thị đặc biệt và cho sự nghiệp công nghiệp hóa, hiện đại hóa đất nước.</w:t>
      </w:r>
    </w:p>
    <w:p w:rsidR="008A604E" w:rsidRPr="002F5E58" w:rsidRDefault="008A604E" w:rsidP="008A604E">
      <w:pPr>
        <w:pStyle w:val="ListParagraph"/>
        <w:spacing w:line="240" w:lineRule="auto"/>
        <w:ind w:left="0" w:firstLine="567"/>
        <w:contextualSpacing w:val="0"/>
        <w:jc w:val="both"/>
        <w:rPr>
          <w:rFonts w:ascii="Times New Roman" w:hAnsi="Times New Roman" w:cs="Times New Roman"/>
          <w:sz w:val="26"/>
          <w:szCs w:val="26"/>
        </w:rPr>
      </w:pPr>
      <w:r w:rsidRPr="002F5E58">
        <w:rPr>
          <w:rFonts w:ascii="Times New Roman" w:hAnsi="Times New Roman" w:cs="Times New Roman"/>
          <w:sz w:val="26"/>
          <w:szCs w:val="26"/>
        </w:rPr>
        <w:lastRenderedPageBreak/>
        <w:t>Đến năm 2020, trường Cao đẳng Lý Tự Trọng TP.HCM sẽ trở thành trường trọng điểm tiên tiến cấp khu vực của ngành giáo dục chuyên nghiệp thành phố về đào tạo kỹ thuật, có uy tín ngang tầm với các cơ sở đào tạo đại học của quốc gia.</w:t>
      </w:r>
    </w:p>
    <w:p w:rsidR="008A604E" w:rsidRPr="002F5E58" w:rsidRDefault="008A604E" w:rsidP="00193992">
      <w:pPr>
        <w:ind w:firstLine="567"/>
        <w:jc w:val="left"/>
        <w:rPr>
          <w:rFonts w:ascii="Times New Roman" w:hAnsi="Times New Roman" w:cs="Times New Roman"/>
          <w:sz w:val="26"/>
          <w:szCs w:val="26"/>
        </w:rPr>
      </w:pPr>
    </w:p>
    <w:p w:rsidR="00AA0BC9" w:rsidRPr="002F5E58" w:rsidRDefault="00AA0BC9" w:rsidP="00AA0BC9">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rPr>
      </w:pPr>
      <w:r w:rsidRPr="002F5E58">
        <w:rPr>
          <w:rFonts w:ascii="Times New Roman" w:hAnsi="Times New Roman" w:cs="Times New Roman"/>
          <w:b/>
          <w:sz w:val="26"/>
          <w:szCs w:val="26"/>
        </w:rPr>
        <w:t xml:space="preserve">Các giá trị cốt lõi, truyền thống của trường là: </w:t>
      </w:r>
    </w:p>
    <w:p w:rsidR="00AA0BC9" w:rsidRPr="002F5E58" w:rsidRDefault="00AA0BC9" w:rsidP="00AA0BC9">
      <w:pPr>
        <w:spacing w:line="240" w:lineRule="auto"/>
        <w:ind w:firstLine="567"/>
        <w:jc w:val="both"/>
        <w:rPr>
          <w:rFonts w:ascii="Times New Roman" w:hAnsi="Times New Roman" w:cs="Times New Roman"/>
          <w:sz w:val="26"/>
          <w:szCs w:val="26"/>
        </w:rPr>
      </w:pPr>
      <w:r w:rsidRPr="002F5E58">
        <w:rPr>
          <w:rFonts w:ascii="Times New Roman" w:hAnsi="Times New Roman" w:cs="Times New Roman"/>
          <w:b/>
          <w:sz w:val="26"/>
          <w:szCs w:val="26"/>
        </w:rPr>
        <w:t>Tri thức - Sáng tạo - Phát triển - Bền vững</w:t>
      </w:r>
    </w:p>
    <w:p w:rsidR="00193992" w:rsidRPr="002F5E58" w:rsidRDefault="00193992" w:rsidP="00193992">
      <w:pPr>
        <w:spacing w:line="240" w:lineRule="auto"/>
        <w:ind w:firstLine="567"/>
        <w:jc w:val="left"/>
        <w:rPr>
          <w:rFonts w:ascii="Times New Roman" w:hAnsi="Times New Roman" w:cs="Times New Roman"/>
          <w:sz w:val="26"/>
          <w:szCs w:val="26"/>
        </w:rPr>
      </w:pPr>
    </w:p>
    <w:p w:rsidR="008A604E" w:rsidRPr="002F5E58" w:rsidRDefault="008A604E" w:rsidP="008A604E">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rPr>
      </w:pPr>
      <w:r w:rsidRPr="002F5E58">
        <w:rPr>
          <w:rFonts w:ascii="Times New Roman" w:hAnsi="Times New Roman" w:cs="Times New Roman"/>
          <w:b/>
          <w:sz w:val="26"/>
          <w:szCs w:val="26"/>
        </w:rPr>
        <w:t>Đội ngũ Giảng viên – Nhân viên</w:t>
      </w:r>
    </w:p>
    <w:p w:rsidR="008A604E" w:rsidRPr="002F5E58" w:rsidRDefault="008A604E" w:rsidP="008A604E">
      <w:pPr>
        <w:spacing w:before="60" w:after="120" w:line="240" w:lineRule="auto"/>
        <w:ind w:firstLine="567"/>
        <w:jc w:val="both"/>
        <w:rPr>
          <w:rFonts w:ascii="Times New Roman" w:hAnsi="Times New Roman" w:cs="Times New Roman"/>
          <w:sz w:val="26"/>
          <w:szCs w:val="26"/>
          <w:lang w:val="nl-NL"/>
        </w:rPr>
      </w:pPr>
      <w:r w:rsidRPr="002F5E58">
        <w:rPr>
          <w:rFonts w:ascii="Times New Roman" w:hAnsi="Times New Roman" w:cs="Times New Roman"/>
          <w:sz w:val="26"/>
          <w:szCs w:val="26"/>
          <w:lang w:val="nl-NL"/>
        </w:rPr>
        <w:t>Cán bộ, nhân viên trong trường: 338 người</w:t>
      </w:r>
    </w:p>
    <w:p w:rsidR="008A604E" w:rsidRPr="002F5E58" w:rsidRDefault="008A604E" w:rsidP="008A604E">
      <w:pPr>
        <w:spacing w:before="60" w:after="120" w:line="240" w:lineRule="auto"/>
        <w:ind w:firstLine="567"/>
        <w:jc w:val="both"/>
        <w:rPr>
          <w:rFonts w:ascii="Times New Roman" w:hAnsi="Times New Roman" w:cs="Times New Roman"/>
          <w:sz w:val="26"/>
          <w:szCs w:val="26"/>
          <w:lang w:val="nl-NL"/>
        </w:rPr>
      </w:pPr>
      <w:r w:rsidRPr="002F5E58">
        <w:rPr>
          <w:rFonts w:ascii="Times New Roman" w:hAnsi="Times New Roman" w:cs="Times New Roman"/>
          <w:sz w:val="26"/>
          <w:szCs w:val="26"/>
          <w:lang w:val="nl-NL"/>
        </w:rPr>
        <w:t xml:space="preserve">Đội ngũ giáo viên : Tổng số:  225, trong đó: Nam:133, Nữ: 92   </w:t>
      </w:r>
    </w:p>
    <w:p w:rsidR="008A604E" w:rsidRPr="002F5E58" w:rsidRDefault="008A604E" w:rsidP="008A604E">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lang w:val="nl-NL"/>
        </w:rPr>
      </w:pPr>
      <w:r w:rsidRPr="002F5E58">
        <w:rPr>
          <w:rFonts w:ascii="Times New Roman" w:hAnsi="Times New Roman" w:cs="Times New Roman"/>
          <w:b/>
          <w:sz w:val="26"/>
          <w:szCs w:val="26"/>
          <w:lang w:val="nl-NL"/>
        </w:rPr>
        <w:t>Tuyển sinh, Quy mô đào tạo,</w:t>
      </w:r>
    </w:p>
    <w:tbl>
      <w:tblPr>
        <w:tblStyle w:val="TableGrid"/>
        <w:tblW w:w="0" w:type="auto"/>
        <w:tblInd w:w="567" w:type="dxa"/>
        <w:tblLook w:val="04A0" w:firstRow="1" w:lastRow="0" w:firstColumn="1" w:lastColumn="0" w:noHBand="0" w:noVBand="1"/>
      </w:tblPr>
      <w:tblGrid>
        <w:gridCol w:w="1951"/>
        <w:gridCol w:w="3383"/>
        <w:gridCol w:w="3675"/>
      </w:tblGrid>
      <w:tr w:rsidR="008A604E" w:rsidRPr="002F5E58" w:rsidTr="008A604E">
        <w:tc>
          <w:tcPr>
            <w:tcW w:w="1951" w:type="dxa"/>
          </w:tcPr>
          <w:p w:rsidR="008A604E" w:rsidRPr="002F5E58" w:rsidRDefault="008A604E" w:rsidP="008A604E">
            <w:pPr>
              <w:pStyle w:val="ListParagraph"/>
              <w:tabs>
                <w:tab w:val="left" w:pos="993"/>
              </w:tabs>
              <w:spacing w:after="120" w:line="240" w:lineRule="auto"/>
              <w:ind w:left="0"/>
              <w:contextualSpacing w:val="0"/>
              <w:jc w:val="both"/>
              <w:rPr>
                <w:rFonts w:ascii="Times New Roman" w:hAnsi="Times New Roman" w:cs="Times New Roman"/>
                <w:b/>
                <w:sz w:val="26"/>
                <w:szCs w:val="26"/>
                <w:lang w:val="nl-NL"/>
              </w:rPr>
            </w:pPr>
            <w:r w:rsidRPr="002F5E58">
              <w:rPr>
                <w:rFonts w:ascii="Times New Roman" w:hAnsi="Times New Roman" w:cs="Times New Roman"/>
                <w:b/>
                <w:sz w:val="26"/>
                <w:szCs w:val="26"/>
                <w:lang w:val="nl-NL"/>
              </w:rPr>
              <w:t>Năm học</w:t>
            </w:r>
          </w:p>
        </w:tc>
        <w:tc>
          <w:tcPr>
            <w:tcW w:w="3383" w:type="dxa"/>
          </w:tcPr>
          <w:p w:rsidR="008A604E" w:rsidRPr="002F5E58" w:rsidRDefault="008A604E" w:rsidP="008A604E">
            <w:pPr>
              <w:pStyle w:val="ListParagraph"/>
              <w:tabs>
                <w:tab w:val="left" w:pos="993"/>
              </w:tabs>
              <w:spacing w:after="120" w:line="240" w:lineRule="auto"/>
              <w:ind w:left="0"/>
              <w:contextualSpacing w:val="0"/>
              <w:jc w:val="both"/>
              <w:rPr>
                <w:rFonts w:ascii="Times New Roman" w:hAnsi="Times New Roman" w:cs="Times New Roman"/>
                <w:b/>
                <w:sz w:val="26"/>
                <w:szCs w:val="26"/>
                <w:lang w:val="nl-NL"/>
              </w:rPr>
            </w:pPr>
            <w:r w:rsidRPr="002F5E58">
              <w:rPr>
                <w:rFonts w:ascii="Times New Roman" w:hAnsi="Times New Roman" w:cs="Times New Roman"/>
                <w:b/>
                <w:sz w:val="26"/>
                <w:szCs w:val="26"/>
                <w:lang w:val="nl-NL"/>
              </w:rPr>
              <w:t>Tuyển sinh</w:t>
            </w:r>
          </w:p>
        </w:tc>
        <w:tc>
          <w:tcPr>
            <w:tcW w:w="3675" w:type="dxa"/>
          </w:tcPr>
          <w:p w:rsidR="008A604E" w:rsidRPr="002F5E58" w:rsidRDefault="008A604E" w:rsidP="008A604E">
            <w:pPr>
              <w:pStyle w:val="ListParagraph"/>
              <w:tabs>
                <w:tab w:val="left" w:pos="993"/>
              </w:tabs>
              <w:spacing w:after="120" w:line="240" w:lineRule="auto"/>
              <w:ind w:left="0"/>
              <w:contextualSpacing w:val="0"/>
              <w:jc w:val="both"/>
              <w:rPr>
                <w:rFonts w:ascii="Times New Roman" w:hAnsi="Times New Roman" w:cs="Times New Roman"/>
                <w:b/>
                <w:sz w:val="26"/>
                <w:szCs w:val="26"/>
                <w:lang w:val="nl-NL"/>
              </w:rPr>
            </w:pPr>
            <w:r w:rsidRPr="002F5E58">
              <w:rPr>
                <w:rFonts w:ascii="Times New Roman" w:hAnsi="Times New Roman" w:cs="Times New Roman"/>
                <w:b/>
                <w:sz w:val="26"/>
                <w:szCs w:val="26"/>
                <w:lang w:val="nl-NL"/>
              </w:rPr>
              <w:t>Quy mô đào tạo</w:t>
            </w:r>
          </w:p>
        </w:tc>
      </w:tr>
      <w:tr w:rsidR="008A604E" w:rsidRPr="002F5E58" w:rsidTr="008A604E">
        <w:tc>
          <w:tcPr>
            <w:tcW w:w="1951" w:type="dxa"/>
          </w:tcPr>
          <w:p w:rsidR="008A604E" w:rsidRPr="002F5E58" w:rsidRDefault="008A604E" w:rsidP="008A604E">
            <w:pPr>
              <w:pStyle w:val="ListParagraph"/>
              <w:tabs>
                <w:tab w:val="left" w:pos="993"/>
              </w:tabs>
              <w:spacing w:after="120" w:line="240" w:lineRule="auto"/>
              <w:ind w:left="0"/>
              <w:contextualSpacing w:val="0"/>
              <w:jc w:val="both"/>
              <w:rPr>
                <w:rFonts w:ascii="Times New Roman" w:hAnsi="Times New Roman" w:cs="Times New Roman"/>
                <w:b/>
                <w:sz w:val="26"/>
                <w:szCs w:val="26"/>
                <w:lang w:val="nl-NL"/>
              </w:rPr>
            </w:pPr>
            <w:r w:rsidRPr="002F5E58">
              <w:rPr>
                <w:rFonts w:ascii="Times New Roman" w:hAnsi="Times New Roman" w:cs="Times New Roman"/>
                <w:b/>
                <w:sz w:val="26"/>
                <w:szCs w:val="26"/>
                <w:lang w:val="nl-NL"/>
              </w:rPr>
              <w:t>2014-2015</w:t>
            </w:r>
          </w:p>
        </w:tc>
        <w:tc>
          <w:tcPr>
            <w:tcW w:w="3383" w:type="dxa"/>
            <w:vAlign w:val="bottom"/>
          </w:tcPr>
          <w:p w:rsidR="008A604E" w:rsidRPr="002F5E58" w:rsidRDefault="008A604E" w:rsidP="009A7CF1">
            <w:pPr>
              <w:spacing w:line="240" w:lineRule="auto"/>
              <w:jc w:val="left"/>
              <w:rPr>
                <w:rFonts w:ascii="Times New Roman" w:eastAsia="Times New Roman" w:hAnsi="Times New Roman" w:cs="Times New Roman"/>
                <w:color w:val="000000"/>
                <w:sz w:val="26"/>
                <w:szCs w:val="26"/>
                <w:lang w:val="vi-VN" w:eastAsia="vi-VN"/>
              </w:rPr>
            </w:pPr>
            <w:r w:rsidRPr="002F5E58">
              <w:rPr>
                <w:rFonts w:ascii="Times New Roman" w:eastAsia="Times New Roman" w:hAnsi="Times New Roman" w:cs="Times New Roman"/>
                <w:color w:val="000000"/>
                <w:sz w:val="26"/>
                <w:szCs w:val="26"/>
                <w:lang w:val="vi-VN" w:eastAsia="vi-VN"/>
              </w:rPr>
              <w:t xml:space="preserve">           1.312 </w:t>
            </w:r>
          </w:p>
        </w:tc>
        <w:tc>
          <w:tcPr>
            <w:tcW w:w="3675" w:type="dxa"/>
            <w:vAlign w:val="bottom"/>
          </w:tcPr>
          <w:p w:rsidR="008A604E" w:rsidRPr="002F5E58" w:rsidRDefault="008A604E" w:rsidP="009A7CF1">
            <w:pPr>
              <w:spacing w:line="240" w:lineRule="auto"/>
              <w:jc w:val="right"/>
              <w:rPr>
                <w:rFonts w:ascii="Times New Roman" w:eastAsia="Times New Roman" w:hAnsi="Times New Roman" w:cs="Times New Roman"/>
                <w:color w:val="000000"/>
                <w:lang w:val="vi-VN" w:eastAsia="vi-VN"/>
              </w:rPr>
            </w:pPr>
            <w:r w:rsidRPr="002F5E58">
              <w:rPr>
                <w:rFonts w:ascii="Times New Roman" w:eastAsia="Times New Roman" w:hAnsi="Times New Roman" w:cs="Times New Roman"/>
                <w:color w:val="000000"/>
                <w:lang w:val="vi-VN" w:eastAsia="vi-VN"/>
              </w:rPr>
              <w:t>5.950</w:t>
            </w:r>
          </w:p>
        </w:tc>
      </w:tr>
      <w:tr w:rsidR="008A604E" w:rsidRPr="002F5E58" w:rsidTr="008A604E">
        <w:tc>
          <w:tcPr>
            <w:tcW w:w="1951" w:type="dxa"/>
          </w:tcPr>
          <w:p w:rsidR="008A604E" w:rsidRPr="002F5E58" w:rsidRDefault="008A604E" w:rsidP="008A604E">
            <w:pPr>
              <w:pStyle w:val="ListParagraph"/>
              <w:tabs>
                <w:tab w:val="left" w:pos="993"/>
              </w:tabs>
              <w:spacing w:after="120" w:line="240" w:lineRule="auto"/>
              <w:ind w:left="0"/>
              <w:contextualSpacing w:val="0"/>
              <w:jc w:val="both"/>
              <w:rPr>
                <w:rFonts w:ascii="Times New Roman" w:hAnsi="Times New Roman" w:cs="Times New Roman"/>
                <w:b/>
                <w:sz w:val="26"/>
                <w:szCs w:val="26"/>
                <w:lang w:val="nl-NL"/>
              </w:rPr>
            </w:pPr>
            <w:r w:rsidRPr="002F5E58">
              <w:rPr>
                <w:rFonts w:ascii="Times New Roman" w:hAnsi="Times New Roman" w:cs="Times New Roman"/>
                <w:b/>
                <w:sz w:val="26"/>
                <w:szCs w:val="26"/>
                <w:lang w:val="nl-NL"/>
              </w:rPr>
              <w:t>2015-2016</w:t>
            </w:r>
          </w:p>
        </w:tc>
        <w:tc>
          <w:tcPr>
            <w:tcW w:w="3383" w:type="dxa"/>
            <w:vAlign w:val="bottom"/>
          </w:tcPr>
          <w:p w:rsidR="008A604E" w:rsidRPr="002F5E58" w:rsidRDefault="008A604E" w:rsidP="009A7CF1">
            <w:pPr>
              <w:spacing w:line="240" w:lineRule="auto"/>
              <w:jc w:val="left"/>
              <w:rPr>
                <w:rFonts w:ascii="Times New Roman" w:eastAsia="Times New Roman" w:hAnsi="Times New Roman" w:cs="Times New Roman"/>
                <w:color w:val="000000"/>
                <w:sz w:val="26"/>
                <w:szCs w:val="26"/>
                <w:lang w:val="vi-VN" w:eastAsia="vi-VN"/>
              </w:rPr>
            </w:pPr>
            <w:r w:rsidRPr="002F5E58">
              <w:rPr>
                <w:rFonts w:ascii="Times New Roman" w:eastAsia="Times New Roman" w:hAnsi="Times New Roman" w:cs="Times New Roman"/>
                <w:color w:val="000000"/>
                <w:sz w:val="26"/>
                <w:szCs w:val="26"/>
                <w:lang w:val="vi-VN" w:eastAsia="vi-VN"/>
              </w:rPr>
              <w:t xml:space="preserve">           3.314 </w:t>
            </w:r>
          </w:p>
        </w:tc>
        <w:tc>
          <w:tcPr>
            <w:tcW w:w="3675" w:type="dxa"/>
            <w:vAlign w:val="bottom"/>
          </w:tcPr>
          <w:p w:rsidR="008A604E" w:rsidRPr="002F5E58" w:rsidRDefault="008A604E" w:rsidP="009A7CF1">
            <w:pPr>
              <w:spacing w:line="240" w:lineRule="auto"/>
              <w:jc w:val="right"/>
              <w:rPr>
                <w:rFonts w:ascii="Times New Roman" w:eastAsia="Times New Roman" w:hAnsi="Times New Roman" w:cs="Times New Roman"/>
                <w:color w:val="000000"/>
                <w:lang w:val="vi-VN" w:eastAsia="vi-VN"/>
              </w:rPr>
            </w:pPr>
            <w:r w:rsidRPr="002F5E58">
              <w:rPr>
                <w:rFonts w:ascii="Times New Roman" w:eastAsia="Times New Roman" w:hAnsi="Times New Roman" w:cs="Times New Roman"/>
                <w:color w:val="000000"/>
                <w:lang w:val="vi-VN" w:eastAsia="vi-VN"/>
              </w:rPr>
              <w:t>7.500</w:t>
            </w:r>
          </w:p>
        </w:tc>
      </w:tr>
      <w:tr w:rsidR="008A604E" w:rsidRPr="002F5E58" w:rsidTr="008A604E">
        <w:tc>
          <w:tcPr>
            <w:tcW w:w="1951" w:type="dxa"/>
          </w:tcPr>
          <w:p w:rsidR="008A604E" w:rsidRPr="002F5E58" w:rsidRDefault="008A604E" w:rsidP="008A604E">
            <w:pPr>
              <w:pStyle w:val="ListParagraph"/>
              <w:tabs>
                <w:tab w:val="left" w:pos="993"/>
              </w:tabs>
              <w:spacing w:after="120" w:line="240" w:lineRule="auto"/>
              <w:ind w:left="0"/>
              <w:contextualSpacing w:val="0"/>
              <w:jc w:val="both"/>
              <w:rPr>
                <w:rFonts w:ascii="Times New Roman" w:hAnsi="Times New Roman" w:cs="Times New Roman"/>
                <w:b/>
                <w:sz w:val="26"/>
                <w:szCs w:val="26"/>
                <w:lang w:val="nl-NL"/>
              </w:rPr>
            </w:pPr>
            <w:r w:rsidRPr="002F5E58">
              <w:rPr>
                <w:rFonts w:ascii="Times New Roman" w:hAnsi="Times New Roman" w:cs="Times New Roman"/>
                <w:b/>
                <w:sz w:val="26"/>
                <w:szCs w:val="26"/>
                <w:lang w:val="nl-NL"/>
              </w:rPr>
              <w:t>2016-2017</w:t>
            </w:r>
          </w:p>
        </w:tc>
        <w:tc>
          <w:tcPr>
            <w:tcW w:w="3383" w:type="dxa"/>
            <w:vAlign w:val="bottom"/>
          </w:tcPr>
          <w:p w:rsidR="008A604E" w:rsidRPr="002F5E58" w:rsidRDefault="008A604E" w:rsidP="009A7CF1">
            <w:pPr>
              <w:spacing w:line="240" w:lineRule="auto"/>
              <w:jc w:val="left"/>
              <w:rPr>
                <w:rFonts w:ascii="Times New Roman" w:eastAsia="Times New Roman" w:hAnsi="Times New Roman" w:cs="Times New Roman"/>
                <w:color w:val="000000"/>
                <w:sz w:val="26"/>
                <w:szCs w:val="26"/>
                <w:lang w:val="vi-VN" w:eastAsia="vi-VN"/>
              </w:rPr>
            </w:pPr>
            <w:r w:rsidRPr="002F5E58">
              <w:rPr>
                <w:rFonts w:ascii="Times New Roman" w:eastAsia="Times New Roman" w:hAnsi="Times New Roman" w:cs="Times New Roman"/>
                <w:color w:val="000000"/>
                <w:sz w:val="26"/>
                <w:szCs w:val="26"/>
                <w:lang w:val="vi-VN" w:eastAsia="vi-VN"/>
              </w:rPr>
              <w:t xml:space="preserve">           3.924 </w:t>
            </w:r>
          </w:p>
        </w:tc>
        <w:tc>
          <w:tcPr>
            <w:tcW w:w="3675" w:type="dxa"/>
            <w:vAlign w:val="bottom"/>
          </w:tcPr>
          <w:p w:rsidR="008A604E" w:rsidRPr="002F5E58" w:rsidRDefault="008A604E" w:rsidP="009A7CF1">
            <w:pPr>
              <w:spacing w:line="240" w:lineRule="auto"/>
              <w:jc w:val="right"/>
              <w:rPr>
                <w:rFonts w:ascii="Times New Roman" w:eastAsia="Times New Roman" w:hAnsi="Times New Roman" w:cs="Times New Roman"/>
                <w:color w:val="000000"/>
                <w:lang w:val="vi-VN" w:eastAsia="vi-VN"/>
              </w:rPr>
            </w:pPr>
            <w:r w:rsidRPr="002F5E58">
              <w:rPr>
                <w:rFonts w:ascii="Times New Roman" w:eastAsia="Times New Roman" w:hAnsi="Times New Roman" w:cs="Times New Roman"/>
                <w:color w:val="000000"/>
                <w:lang w:val="vi-VN" w:eastAsia="vi-VN"/>
              </w:rPr>
              <w:t>8.250</w:t>
            </w:r>
          </w:p>
        </w:tc>
      </w:tr>
      <w:tr w:rsidR="008A604E" w:rsidRPr="002F5E58" w:rsidTr="008A604E">
        <w:tc>
          <w:tcPr>
            <w:tcW w:w="1951" w:type="dxa"/>
          </w:tcPr>
          <w:p w:rsidR="008A604E" w:rsidRPr="002F5E58" w:rsidRDefault="008A604E" w:rsidP="008A604E">
            <w:pPr>
              <w:pStyle w:val="ListParagraph"/>
              <w:tabs>
                <w:tab w:val="left" w:pos="993"/>
              </w:tabs>
              <w:spacing w:after="120" w:line="240" w:lineRule="auto"/>
              <w:ind w:left="0"/>
              <w:contextualSpacing w:val="0"/>
              <w:jc w:val="both"/>
              <w:rPr>
                <w:rFonts w:ascii="Times New Roman" w:hAnsi="Times New Roman" w:cs="Times New Roman"/>
                <w:b/>
                <w:sz w:val="26"/>
                <w:szCs w:val="26"/>
                <w:lang w:val="nl-NL"/>
              </w:rPr>
            </w:pPr>
            <w:r w:rsidRPr="002F5E58">
              <w:rPr>
                <w:rFonts w:ascii="Times New Roman" w:hAnsi="Times New Roman" w:cs="Times New Roman"/>
                <w:b/>
                <w:sz w:val="26"/>
                <w:szCs w:val="26"/>
                <w:lang w:val="nl-NL"/>
              </w:rPr>
              <w:t>2017-2018</w:t>
            </w:r>
          </w:p>
        </w:tc>
        <w:tc>
          <w:tcPr>
            <w:tcW w:w="3383" w:type="dxa"/>
            <w:vAlign w:val="bottom"/>
          </w:tcPr>
          <w:p w:rsidR="008A604E" w:rsidRPr="002F5E58" w:rsidRDefault="008A604E" w:rsidP="009A7CF1">
            <w:pPr>
              <w:spacing w:line="240" w:lineRule="auto"/>
              <w:jc w:val="left"/>
              <w:rPr>
                <w:rFonts w:ascii="Times New Roman" w:eastAsia="Times New Roman" w:hAnsi="Times New Roman" w:cs="Times New Roman"/>
                <w:color w:val="000000"/>
                <w:sz w:val="26"/>
                <w:szCs w:val="26"/>
                <w:lang w:val="vi-VN" w:eastAsia="vi-VN"/>
              </w:rPr>
            </w:pPr>
            <w:r w:rsidRPr="002F5E58">
              <w:rPr>
                <w:rFonts w:ascii="Times New Roman" w:eastAsia="Times New Roman" w:hAnsi="Times New Roman" w:cs="Times New Roman"/>
                <w:color w:val="000000"/>
                <w:sz w:val="26"/>
                <w:szCs w:val="26"/>
                <w:lang w:val="vi-VN" w:eastAsia="vi-VN"/>
              </w:rPr>
              <w:t xml:space="preserve">           4.520 </w:t>
            </w:r>
          </w:p>
        </w:tc>
        <w:tc>
          <w:tcPr>
            <w:tcW w:w="3675" w:type="dxa"/>
            <w:vAlign w:val="bottom"/>
          </w:tcPr>
          <w:p w:rsidR="008A604E" w:rsidRPr="002F5E58" w:rsidRDefault="008A604E" w:rsidP="009A7CF1">
            <w:pPr>
              <w:spacing w:line="240" w:lineRule="auto"/>
              <w:jc w:val="right"/>
              <w:rPr>
                <w:rFonts w:ascii="Times New Roman" w:eastAsia="Times New Roman" w:hAnsi="Times New Roman" w:cs="Times New Roman"/>
                <w:color w:val="000000"/>
                <w:lang w:val="vi-VN" w:eastAsia="vi-VN"/>
              </w:rPr>
            </w:pPr>
            <w:r w:rsidRPr="002F5E58">
              <w:rPr>
                <w:rFonts w:ascii="Times New Roman" w:eastAsia="Times New Roman" w:hAnsi="Times New Roman" w:cs="Times New Roman"/>
                <w:color w:val="000000"/>
                <w:lang w:val="vi-VN" w:eastAsia="vi-VN"/>
              </w:rPr>
              <w:t>10.028</w:t>
            </w:r>
          </w:p>
        </w:tc>
      </w:tr>
    </w:tbl>
    <w:p w:rsidR="008A604E" w:rsidRPr="002F5E58" w:rsidRDefault="008A604E" w:rsidP="008A604E">
      <w:pPr>
        <w:pStyle w:val="ListParagraph"/>
        <w:tabs>
          <w:tab w:val="left" w:pos="993"/>
        </w:tabs>
        <w:spacing w:after="120" w:line="240" w:lineRule="auto"/>
        <w:ind w:left="567"/>
        <w:contextualSpacing w:val="0"/>
        <w:jc w:val="both"/>
        <w:rPr>
          <w:rFonts w:ascii="Times New Roman" w:hAnsi="Times New Roman" w:cs="Times New Roman"/>
          <w:b/>
          <w:sz w:val="26"/>
          <w:szCs w:val="26"/>
          <w:lang w:val="nl-NL"/>
        </w:rPr>
      </w:pPr>
    </w:p>
    <w:p w:rsidR="001164DD" w:rsidRPr="002F5E58" w:rsidRDefault="000C18C0" w:rsidP="000C18C0">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sidRPr="002F5E58">
        <w:rPr>
          <w:rFonts w:ascii="Times New Roman" w:hAnsi="Times New Roman" w:cs="Times New Roman"/>
          <w:b/>
          <w:sz w:val="26"/>
          <w:szCs w:val="26"/>
        </w:rPr>
        <w:t xml:space="preserve">Các </w:t>
      </w:r>
      <w:r w:rsidR="008A604E" w:rsidRPr="002F5E58">
        <w:rPr>
          <w:rFonts w:ascii="Times New Roman" w:hAnsi="Times New Roman" w:cs="Times New Roman"/>
          <w:b/>
          <w:sz w:val="26"/>
          <w:szCs w:val="26"/>
        </w:rPr>
        <w:t>bậ</w:t>
      </w:r>
      <w:r w:rsidR="0034444B" w:rsidRPr="002F5E58">
        <w:rPr>
          <w:rFonts w:ascii="Times New Roman" w:hAnsi="Times New Roman" w:cs="Times New Roman"/>
          <w:b/>
          <w:sz w:val="26"/>
          <w:szCs w:val="26"/>
        </w:rPr>
        <w:t>c</w:t>
      </w:r>
      <w:r w:rsidRPr="002F5E58">
        <w:rPr>
          <w:rFonts w:ascii="Times New Roman" w:hAnsi="Times New Roman" w:cs="Times New Roman"/>
          <w:b/>
          <w:sz w:val="26"/>
          <w:szCs w:val="26"/>
        </w:rPr>
        <w:t xml:space="preserve"> đào tạo</w:t>
      </w:r>
    </w:p>
    <w:p w:rsidR="000C18C0" w:rsidRPr="002F5E58" w:rsidRDefault="000C18C0" w:rsidP="000C18C0">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sz w:val="26"/>
          <w:szCs w:val="26"/>
        </w:rPr>
      </w:pPr>
      <w:r w:rsidRPr="002F5E58">
        <w:rPr>
          <w:rFonts w:ascii="Times New Roman" w:hAnsi="Times New Roman" w:cs="Times New Roman"/>
          <w:sz w:val="26"/>
          <w:szCs w:val="26"/>
        </w:rPr>
        <w:t xml:space="preserve">Cao đẳng </w:t>
      </w:r>
      <w:r w:rsidR="002D13A2" w:rsidRPr="002F5E58">
        <w:rPr>
          <w:rFonts w:ascii="Times New Roman" w:hAnsi="Times New Roman" w:cs="Times New Roman"/>
          <w:sz w:val="26"/>
          <w:szCs w:val="26"/>
        </w:rPr>
        <w:t xml:space="preserve"> (</w:t>
      </w:r>
      <w:r w:rsidR="00FB3C71" w:rsidRPr="002F5E58">
        <w:rPr>
          <w:rFonts w:ascii="Times New Roman" w:hAnsi="Times New Roman" w:cs="Times New Roman"/>
          <w:i/>
          <w:sz w:val="26"/>
          <w:szCs w:val="26"/>
        </w:rPr>
        <w:t>12+3 năm; )</w:t>
      </w:r>
    </w:p>
    <w:p w:rsidR="00FB3C71" w:rsidRPr="002F5E58" w:rsidRDefault="000C18C0" w:rsidP="00FB3C71">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i/>
          <w:sz w:val="26"/>
          <w:szCs w:val="26"/>
        </w:rPr>
      </w:pPr>
      <w:r w:rsidRPr="002F5E58">
        <w:rPr>
          <w:rFonts w:ascii="Times New Roman" w:hAnsi="Times New Roman" w:cs="Times New Roman"/>
          <w:sz w:val="26"/>
          <w:szCs w:val="26"/>
        </w:rPr>
        <w:t>Cao đẳng nghề</w:t>
      </w:r>
      <w:r w:rsidR="00AC50E0" w:rsidRPr="002F5E58">
        <w:rPr>
          <w:rFonts w:ascii="Times New Roman" w:hAnsi="Times New Roman" w:cs="Times New Roman"/>
          <w:sz w:val="26"/>
          <w:szCs w:val="26"/>
        </w:rPr>
        <w:t xml:space="preserve"> </w:t>
      </w:r>
      <w:r w:rsidR="002D13A2" w:rsidRPr="002F5E58">
        <w:rPr>
          <w:rFonts w:ascii="Times New Roman" w:hAnsi="Times New Roman" w:cs="Times New Roman"/>
          <w:sz w:val="26"/>
          <w:szCs w:val="26"/>
        </w:rPr>
        <w:t xml:space="preserve"> (</w:t>
      </w:r>
      <w:r w:rsidR="00FB3C71" w:rsidRPr="002F5E58">
        <w:rPr>
          <w:rFonts w:ascii="Times New Roman" w:hAnsi="Times New Roman" w:cs="Times New Roman"/>
          <w:i/>
          <w:sz w:val="26"/>
          <w:szCs w:val="26"/>
        </w:rPr>
        <w:t>12+3 năm; 9+4)</w:t>
      </w:r>
    </w:p>
    <w:p w:rsidR="00FB3C71" w:rsidRPr="002F5E58" w:rsidRDefault="000C18C0" w:rsidP="00FB3C71">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i/>
          <w:sz w:val="26"/>
          <w:szCs w:val="26"/>
        </w:rPr>
      </w:pPr>
      <w:r w:rsidRPr="002F5E58">
        <w:rPr>
          <w:rFonts w:ascii="Times New Roman" w:hAnsi="Times New Roman" w:cs="Times New Roman"/>
          <w:sz w:val="26"/>
          <w:szCs w:val="26"/>
        </w:rPr>
        <w:t>Cao đẳng liên thông</w:t>
      </w:r>
      <w:r w:rsidR="00AC50E0" w:rsidRPr="002F5E58">
        <w:rPr>
          <w:rFonts w:ascii="Times New Roman" w:hAnsi="Times New Roman" w:cs="Times New Roman"/>
          <w:sz w:val="26"/>
          <w:szCs w:val="26"/>
        </w:rPr>
        <w:t xml:space="preserve"> </w:t>
      </w:r>
      <w:r w:rsidR="00FB3C71" w:rsidRPr="002F5E58">
        <w:rPr>
          <w:rFonts w:ascii="Times New Roman" w:hAnsi="Times New Roman" w:cs="Times New Roman"/>
          <w:b/>
          <w:sz w:val="26"/>
          <w:szCs w:val="26"/>
        </w:rPr>
        <w:t xml:space="preserve"> </w:t>
      </w:r>
      <w:r w:rsidR="002D13A2" w:rsidRPr="002F5E58">
        <w:rPr>
          <w:rFonts w:ascii="Times New Roman" w:hAnsi="Times New Roman" w:cs="Times New Roman"/>
          <w:b/>
          <w:sz w:val="26"/>
          <w:szCs w:val="26"/>
        </w:rPr>
        <w:t>(</w:t>
      </w:r>
      <w:r w:rsidR="00FB3C71" w:rsidRPr="002F5E58">
        <w:rPr>
          <w:rFonts w:ascii="Times New Roman" w:hAnsi="Times New Roman" w:cs="Times New Roman"/>
          <w:i/>
          <w:sz w:val="26"/>
          <w:szCs w:val="26"/>
        </w:rPr>
        <w:t>12+1</w:t>
      </w:r>
      <w:r w:rsidR="002D13A2" w:rsidRPr="002F5E58">
        <w:rPr>
          <w:rFonts w:ascii="Times New Roman" w:hAnsi="Times New Roman" w:cs="Times New Roman"/>
          <w:i/>
          <w:sz w:val="26"/>
          <w:szCs w:val="26"/>
        </w:rPr>
        <w:t xml:space="preserve">,5 </w:t>
      </w:r>
      <w:r w:rsidR="00FB3C71" w:rsidRPr="002F5E58">
        <w:rPr>
          <w:rFonts w:ascii="Times New Roman" w:hAnsi="Times New Roman" w:cs="Times New Roman"/>
          <w:i/>
          <w:sz w:val="26"/>
          <w:szCs w:val="26"/>
        </w:rPr>
        <w:t xml:space="preserve"> năm)</w:t>
      </w:r>
    </w:p>
    <w:p w:rsidR="00FB3C71" w:rsidRPr="002F5E58" w:rsidRDefault="000C18C0" w:rsidP="00FB3C71">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i/>
          <w:sz w:val="26"/>
          <w:szCs w:val="26"/>
        </w:rPr>
      </w:pPr>
      <w:r w:rsidRPr="002F5E58">
        <w:rPr>
          <w:rFonts w:ascii="Times New Roman" w:hAnsi="Times New Roman" w:cs="Times New Roman"/>
          <w:sz w:val="26"/>
          <w:szCs w:val="26"/>
        </w:rPr>
        <w:t>Trung cấp chuyên nghiệp</w:t>
      </w:r>
      <w:r w:rsidR="00AC50E0" w:rsidRPr="002F5E58">
        <w:rPr>
          <w:rFonts w:ascii="Times New Roman" w:hAnsi="Times New Roman" w:cs="Times New Roman"/>
          <w:sz w:val="26"/>
          <w:szCs w:val="26"/>
        </w:rPr>
        <w:t xml:space="preserve"> </w:t>
      </w:r>
      <w:r w:rsidR="00FB3C71" w:rsidRPr="002F5E58">
        <w:rPr>
          <w:rFonts w:ascii="Times New Roman" w:hAnsi="Times New Roman" w:cs="Times New Roman"/>
          <w:i/>
          <w:sz w:val="26"/>
          <w:szCs w:val="26"/>
        </w:rPr>
        <w:t>( 12+2 năm; 9+3)</w:t>
      </w:r>
    </w:p>
    <w:p w:rsidR="00FB3C71" w:rsidRPr="002F5E58" w:rsidRDefault="000C18C0" w:rsidP="00FB3C71">
      <w:pPr>
        <w:pStyle w:val="ListParagraph"/>
        <w:numPr>
          <w:ilvl w:val="0"/>
          <w:numId w:val="3"/>
        </w:numPr>
        <w:tabs>
          <w:tab w:val="left" w:pos="993"/>
        </w:tabs>
        <w:spacing w:line="240" w:lineRule="auto"/>
        <w:ind w:left="567" w:firstLine="0"/>
        <w:contextualSpacing w:val="0"/>
        <w:jc w:val="left"/>
        <w:rPr>
          <w:rFonts w:ascii="Times New Roman" w:hAnsi="Times New Roman" w:cs="Times New Roman"/>
          <w:i/>
          <w:sz w:val="26"/>
          <w:szCs w:val="26"/>
        </w:rPr>
      </w:pPr>
      <w:r w:rsidRPr="002F5E58">
        <w:rPr>
          <w:rFonts w:ascii="Times New Roman" w:hAnsi="Times New Roman" w:cs="Times New Roman"/>
          <w:sz w:val="26"/>
          <w:szCs w:val="26"/>
        </w:rPr>
        <w:t>Trung cấp nghề</w:t>
      </w:r>
      <w:r w:rsidR="00AC50E0" w:rsidRPr="002F5E58">
        <w:rPr>
          <w:rFonts w:ascii="Times New Roman" w:hAnsi="Times New Roman" w:cs="Times New Roman"/>
          <w:sz w:val="26"/>
          <w:szCs w:val="26"/>
        </w:rPr>
        <w:t xml:space="preserve"> </w:t>
      </w:r>
      <w:r w:rsidR="002D13A2" w:rsidRPr="002F5E58">
        <w:rPr>
          <w:rFonts w:ascii="Times New Roman" w:hAnsi="Times New Roman" w:cs="Times New Roman"/>
          <w:sz w:val="26"/>
          <w:szCs w:val="26"/>
        </w:rPr>
        <w:t>(</w:t>
      </w:r>
      <w:r w:rsidR="00FB3C71" w:rsidRPr="002F5E58">
        <w:rPr>
          <w:rFonts w:ascii="Times New Roman" w:hAnsi="Times New Roman" w:cs="Times New Roman"/>
          <w:i/>
          <w:sz w:val="26"/>
          <w:szCs w:val="26"/>
        </w:rPr>
        <w:t>12+1 năm; 9+3)</w:t>
      </w:r>
    </w:p>
    <w:p w:rsidR="000C113E" w:rsidRPr="002F5E58" w:rsidRDefault="000C113E" w:rsidP="000C113E">
      <w:pPr>
        <w:pStyle w:val="ListParagraph"/>
        <w:tabs>
          <w:tab w:val="left" w:pos="993"/>
        </w:tabs>
        <w:spacing w:line="240" w:lineRule="auto"/>
        <w:ind w:left="567"/>
        <w:contextualSpacing w:val="0"/>
        <w:jc w:val="left"/>
        <w:rPr>
          <w:rFonts w:ascii="Times New Roman" w:hAnsi="Times New Roman" w:cs="Times New Roman"/>
          <w:sz w:val="26"/>
          <w:szCs w:val="26"/>
        </w:rPr>
      </w:pPr>
    </w:p>
    <w:p w:rsidR="008A604E" w:rsidRPr="002F5E58" w:rsidRDefault="008A604E" w:rsidP="008A604E">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sidRPr="002F5E58">
        <w:rPr>
          <w:rFonts w:ascii="Times New Roman" w:hAnsi="Times New Roman" w:cs="Times New Roman"/>
          <w:b/>
          <w:sz w:val="26"/>
          <w:szCs w:val="26"/>
        </w:rPr>
        <w:t>Cơ cấu tổ chức</w:t>
      </w:r>
    </w:p>
    <w:p w:rsidR="008A604E" w:rsidRPr="002F5E58" w:rsidRDefault="008A604E" w:rsidP="008A604E">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sidRPr="002F5E58">
        <w:rPr>
          <w:rFonts w:ascii="Times New Roman" w:hAnsi="Times New Roman" w:cs="Times New Roman"/>
          <w:sz w:val="26"/>
          <w:szCs w:val="26"/>
        </w:rPr>
        <w:t>Đảng bộ</w:t>
      </w:r>
    </w:p>
    <w:p w:rsidR="008A604E" w:rsidRPr="002F5E58" w:rsidRDefault="008A604E" w:rsidP="008A604E">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sidRPr="002F5E58">
        <w:rPr>
          <w:rFonts w:ascii="Times New Roman" w:hAnsi="Times New Roman" w:cs="Times New Roman"/>
          <w:sz w:val="26"/>
          <w:szCs w:val="26"/>
        </w:rPr>
        <w:t>Ban giám hiệu</w:t>
      </w:r>
    </w:p>
    <w:p w:rsidR="008A604E" w:rsidRPr="002F5E58" w:rsidRDefault="008A604E" w:rsidP="008A604E">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sidRPr="002F5E58">
        <w:rPr>
          <w:rFonts w:ascii="Times New Roman" w:hAnsi="Times New Roman" w:cs="Times New Roman"/>
          <w:sz w:val="26"/>
          <w:szCs w:val="26"/>
        </w:rPr>
        <w:t xml:space="preserve">Các khoa: Gồm </w:t>
      </w:r>
    </w:p>
    <w:p w:rsidR="008A604E" w:rsidRPr="002F5E58" w:rsidRDefault="008A604E" w:rsidP="008A604E">
      <w:pPr>
        <w:pStyle w:val="ListParagraph"/>
        <w:spacing w:after="120" w:line="240" w:lineRule="auto"/>
        <w:ind w:left="1134" w:firstLine="567"/>
        <w:contextualSpacing w:val="0"/>
        <w:jc w:val="left"/>
        <w:rPr>
          <w:rFonts w:ascii="Times New Roman" w:hAnsi="Times New Roman" w:cs="Times New Roman"/>
          <w:sz w:val="26"/>
          <w:szCs w:val="26"/>
        </w:rPr>
      </w:pPr>
      <w:r w:rsidRPr="002F5E58">
        <w:rPr>
          <w:rFonts w:ascii="Times New Roman" w:hAnsi="Times New Roman" w:cs="Times New Roman"/>
          <w:sz w:val="26"/>
          <w:szCs w:val="26"/>
        </w:rPr>
        <w:t>Khoa Công nghệ Cơ khí</w:t>
      </w:r>
    </w:p>
    <w:p w:rsidR="008A604E" w:rsidRPr="002F5E58" w:rsidRDefault="008A604E" w:rsidP="008A604E">
      <w:pPr>
        <w:pStyle w:val="ListParagraph"/>
        <w:spacing w:after="120" w:line="240" w:lineRule="auto"/>
        <w:ind w:left="1134" w:firstLine="567"/>
        <w:contextualSpacing w:val="0"/>
        <w:jc w:val="left"/>
        <w:rPr>
          <w:rFonts w:ascii="Times New Roman" w:hAnsi="Times New Roman" w:cs="Times New Roman"/>
          <w:sz w:val="26"/>
          <w:szCs w:val="26"/>
        </w:rPr>
      </w:pPr>
      <w:r w:rsidRPr="002F5E58">
        <w:rPr>
          <w:rFonts w:ascii="Times New Roman" w:hAnsi="Times New Roman" w:cs="Times New Roman"/>
          <w:sz w:val="26"/>
          <w:szCs w:val="26"/>
        </w:rPr>
        <w:t>Khoa Công nghệ Điện - Điện tử</w:t>
      </w:r>
    </w:p>
    <w:p w:rsidR="008A604E" w:rsidRPr="002F5E58" w:rsidRDefault="008A604E" w:rsidP="008A604E">
      <w:pPr>
        <w:pStyle w:val="ListParagraph"/>
        <w:spacing w:after="120" w:line="240" w:lineRule="auto"/>
        <w:ind w:left="1134" w:firstLine="567"/>
        <w:contextualSpacing w:val="0"/>
        <w:jc w:val="left"/>
        <w:rPr>
          <w:rFonts w:ascii="Times New Roman" w:hAnsi="Times New Roman" w:cs="Times New Roman"/>
          <w:sz w:val="26"/>
          <w:szCs w:val="26"/>
        </w:rPr>
      </w:pPr>
      <w:r w:rsidRPr="002F5E58">
        <w:rPr>
          <w:rFonts w:ascii="Times New Roman" w:hAnsi="Times New Roman" w:cs="Times New Roman"/>
          <w:sz w:val="26"/>
          <w:szCs w:val="26"/>
        </w:rPr>
        <w:t>Khoa Công nghệ Động lực</w:t>
      </w:r>
    </w:p>
    <w:p w:rsidR="008A604E" w:rsidRPr="002F5E58" w:rsidRDefault="008A604E" w:rsidP="008A604E">
      <w:pPr>
        <w:pStyle w:val="ListParagraph"/>
        <w:spacing w:after="120" w:line="240" w:lineRule="auto"/>
        <w:ind w:left="1134" w:firstLine="567"/>
        <w:contextualSpacing w:val="0"/>
        <w:jc w:val="left"/>
        <w:rPr>
          <w:rFonts w:ascii="Times New Roman" w:hAnsi="Times New Roman" w:cs="Times New Roman"/>
          <w:sz w:val="26"/>
          <w:szCs w:val="26"/>
        </w:rPr>
      </w:pPr>
      <w:r w:rsidRPr="002F5E58">
        <w:rPr>
          <w:rFonts w:ascii="Times New Roman" w:hAnsi="Times New Roman" w:cs="Times New Roman"/>
          <w:sz w:val="26"/>
          <w:szCs w:val="26"/>
        </w:rPr>
        <w:t>Khoa Công nghệ May - Thời trang</w:t>
      </w:r>
    </w:p>
    <w:p w:rsidR="008A604E" w:rsidRPr="002F5E58" w:rsidRDefault="008A604E" w:rsidP="008A604E">
      <w:pPr>
        <w:pStyle w:val="ListParagraph"/>
        <w:spacing w:after="120" w:line="240" w:lineRule="auto"/>
        <w:ind w:left="1134" w:firstLine="567"/>
        <w:contextualSpacing w:val="0"/>
        <w:jc w:val="left"/>
        <w:rPr>
          <w:rFonts w:ascii="Times New Roman" w:hAnsi="Times New Roman" w:cs="Times New Roman"/>
          <w:sz w:val="26"/>
          <w:szCs w:val="26"/>
        </w:rPr>
      </w:pPr>
      <w:r w:rsidRPr="002F5E58">
        <w:rPr>
          <w:rFonts w:ascii="Times New Roman" w:hAnsi="Times New Roman" w:cs="Times New Roman"/>
          <w:sz w:val="26"/>
          <w:szCs w:val="26"/>
        </w:rPr>
        <w:t>Khoa Công nghệ Nhiệt- Lạnh</w:t>
      </w:r>
    </w:p>
    <w:p w:rsidR="008A604E" w:rsidRPr="002F5E58" w:rsidRDefault="008A604E" w:rsidP="008A604E">
      <w:pPr>
        <w:pStyle w:val="ListParagraph"/>
        <w:spacing w:after="120" w:line="240" w:lineRule="auto"/>
        <w:ind w:left="1134" w:firstLine="567"/>
        <w:contextualSpacing w:val="0"/>
        <w:jc w:val="left"/>
        <w:rPr>
          <w:rFonts w:ascii="Times New Roman" w:hAnsi="Times New Roman" w:cs="Times New Roman"/>
          <w:sz w:val="26"/>
          <w:szCs w:val="26"/>
        </w:rPr>
      </w:pPr>
      <w:r w:rsidRPr="002F5E58">
        <w:rPr>
          <w:rFonts w:ascii="Times New Roman" w:hAnsi="Times New Roman" w:cs="Times New Roman"/>
          <w:sz w:val="26"/>
          <w:szCs w:val="26"/>
        </w:rPr>
        <w:lastRenderedPageBreak/>
        <w:t>Khoa Công nghệ Thông tin</w:t>
      </w:r>
    </w:p>
    <w:p w:rsidR="008A604E" w:rsidRPr="002F5E58" w:rsidRDefault="008A604E" w:rsidP="008A604E">
      <w:pPr>
        <w:pStyle w:val="ListParagraph"/>
        <w:spacing w:after="120" w:line="240" w:lineRule="auto"/>
        <w:ind w:left="1134" w:firstLine="567"/>
        <w:contextualSpacing w:val="0"/>
        <w:jc w:val="left"/>
        <w:rPr>
          <w:rFonts w:ascii="Times New Roman" w:hAnsi="Times New Roman" w:cs="Times New Roman"/>
          <w:sz w:val="26"/>
          <w:szCs w:val="26"/>
        </w:rPr>
      </w:pPr>
      <w:r w:rsidRPr="002F5E58">
        <w:rPr>
          <w:rFonts w:ascii="Times New Roman" w:hAnsi="Times New Roman" w:cs="Times New Roman"/>
          <w:sz w:val="26"/>
          <w:szCs w:val="26"/>
        </w:rPr>
        <w:t>Khoa Khoa học cơ bản</w:t>
      </w:r>
    </w:p>
    <w:p w:rsidR="008A604E" w:rsidRPr="002F5E58" w:rsidRDefault="008A604E" w:rsidP="008A604E">
      <w:pPr>
        <w:pStyle w:val="ListParagraph"/>
        <w:spacing w:after="120" w:line="240" w:lineRule="auto"/>
        <w:ind w:left="1134" w:firstLine="567"/>
        <w:contextualSpacing w:val="0"/>
        <w:jc w:val="left"/>
        <w:rPr>
          <w:rFonts w:ascii="Times New Roman" w:hAnsi="Times New Roman" w:cs="Times New Roman"/>
          <w:sz w:val="26"/>
          <w:szCs w:val="26"/>
        </w:rPr>
      </w:pPr>
      <w:r w:rsidRPr="002F5E58">
        <w:rPr>
          <w:rFonts w:ascii="Times New Roman" w:hAnsi="Times New Roman" w:cs="Times New Roman"/>
          <w:sz w:val="26"/>
          <w:szCs w:val="26"/>
        </w:rPr>
        <w:t>Khoa Kinh tế</w:t>
      </w:r>
    </w:p>
    <w:p w:rsidR="008A604E" w:rsidRPr="002F5E58" w:rsidRDefault="008A604E" w:rsidP="008A604E">
      <w:pPr>
        <w:pStyle w:val="ListParagraph"/>
        <w:spacing w:after="120" w:line="240" w:lineRule="auto"/>
        <w:ind w:left="1134" w:firstLine="567"/>
        <w:contextualSpacing w:val="0"/>
        <w:jc w:val="left"/>
        <w:rPr>
          <w:rFonts w:ascii="Times New Roman" w:hAnsi="Times New Roman" w:cs="Times New Roman"/>
          <w:sz w:val="26"/>
          <w:szCs w:val="26"/>
        </w:rPr>
      </w:pPr>
      <w:r w:rsidRPr="002F5E58">
        <w:rPr>
          <w:rFonts w:ascii="Times New Roman" w:hAnsi="Times New Roman" w:cs="Times New Roman"/>
          <w:sz w:val="26"/>
          <w:szCs w:val="26"/>
        </w:rPr>
        <w:t>Khoa Lý luận chính trị</w:t>
      </w:r>
    </w:p>
    <w:p w:rsidR="008A604E" w:rsidRPr="002F5E58" w:rsidRDefault="008A604E" w:rsidP="008A604E">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sidRPr="002F5E58">
        <w:rPr>
          <w:rFonts w:ascii="Times New Roman" w:hAnsi="Times New Roman" w:cs="Times New Roman"/>
          <w:sz w:val="26"/>
          <w:szCs w:val="26"/>
        </w:rPr>
        <w:t>Các phòng chức năng: Gồm 9 phòng chức năng</w:t>
      </w:r>
    </w:p>
    <w:p w:rsidR="008A604E" w:rsidRPr="002F5E58" w:rsidRDefault="008A604E" w:rsidP="008A604E">
      <w:pPr>
        <w:pStyle w:val="ListParagraph"/>
        <w:tabs>
          <w:tab w:val="left" w:pos="1701"/>
        </w:tabs>
        <w:spacing w:after="120" w:line="240" w:lineRule="auto"/>
        <w:ind w:left="567"/>
        <w:contextualSpacing w:val="0"/>
        <w:jc w:val="left"/>
        <w:rPr>
          <w:rFonts w:ascii="Times New Roman" w:hAnsi="Times New Roman" w:cs="Times New Roman"/>
          <w:sz w:val="26"/>
          <w:szCs w:val="26"/>
        </w:rPr>
      </w:pPr>
      <w:r w:rsidRPr="002F5E58">
        <w:rPr>
          <w:rFonts w:ascii="Times New Roman" w:hAnsi="Times New Roman" w:cs="Times New Roman"/>
          <w:sz w:val="26"/>
          <w:szCs w:val="26"/>
        </w:rPr>
        <w:tab/>
        <w:t>Phòng Tổ chức - Hành chính - Tổng hợp</w:t>
      </w:r>
    </w:p>
    <w:p w:rsidR="008A604E" w:rsidRPr="002F5E58" w:rsidRDefault="008A604E" w:rsidP="008A604E">
      <w:pPr>
        <w:pStyle w:val="ListParagraph"/>
        <w:tabs>
          <w:tab w:val="left" w:pos="1701"/>
        </w:tabs>
        <w:spacing w:after="120" w:line="240" w:lineRule="auto"/>
        <w:ind w:left="567"/>
        <w:contextualSpacing w:val="0"/>
        <w:jc w:val="left"/>
        <w:rPr>
          <w:rFonts w:ascii="Times New Roman" w:hAnsi="Times New Roman" w:cs="Times New Roman"/>
          <w:sz w:val="26"/>
          <w:szCs w:val="26"/>
        </w:rPr>
      </w:pPr>
      <w:r w:rsidRPr="002F5E58">
        <w:rPr>
          <w:rFonts w:ascii="Times New Roman" w:hAnsi="Times New Roman" w:cs="Times New Roman"/>
          <w:sz w:val="26"/>
          <w:szCs w:val="26"/>
        </w:rPr>
        <w:tab/>
        <w:t>Phòng Tuyển sinh - Đào tạo</w:t>
      </w:r>
    </w:p>
    <w:p w:rsidR="008A604E" w:rsidRPr="002F5E58" w:rsidRDefault="008A604E" w:rsidP="008A604E">
      <w:pPr>
        <w:pStyle w:val="ListParagraph"/>
        <w:tabs>
          <w:tab w:val="left" w:pos="1701"/>
        </w:tabs>
        <w:spacing w:after="120" w:line="240" w:lineRule="auto"/>
        <w:ind w:left="567"/>
        <w:contextualSpacing w:val="0"/>
        <w:jc w:val="left"/>
        <w:rPr>
          <w:rFonts w:ascii="Times New Roman" w:hAnsi="Times New Roman" w:cs="Times New Roman"/>
          <w:sz w:val="26"/>
          <w:szCs w:val="26"/>
        </w:rPr>
      </w:pPr>
      <w:r w:rsidRPr="002F5E58">
        <w:rPr>
          <w:rFonts w:ascii="Times New Roman" w:hAnsi="Times New Roman" w:cs="Times New Roman"/>
          <w:sz w:val="26"/>
          <w:szCs w:val="26"/>
        </w:rPr>
        <w:tab/>
        <w:t>Phòng Kế hoạch - Tài chính</w:t>
      </w:r>
    </w:p>
    <w:p w:rsidR="008A604E" w:rsidRPr="002F5E58" w:rsidRDefault="008A604E" w:rsidP="008A604E">
      <w:pPr>
        <w:pStyle w:val="ListParagraph"/>
        <w:tabs>
          <w:tab w:val="left" w:pos="1701"/>
        </w:tabs>
        <w:spacing w:after="120" w:line="240" w:lineRule="auto"/>
        <w:ind w:left="567"/>
        <w:contextualSpacing w:val="0"/>
        <w:jc w:val="left"/>
        <w:rPr>
          <w:rFonts w:ascii="Times New Roman" w:hAnsi="Times New Roman" w:cs="Times New Roman"/>
          <w:sz w:val="26"/>
          <w:szCs w:val="26"/>
        </w:rPr>
      </w:pPr>
      <w:r w:rsidRPr="002F5E58">
        <w:rPr>
          <w:rFonts w:ascii="Times New Roman" w:hAnsi="Times New Roman" w:cs="Times New Roman"/>
          <w:sz w:val="26"/>
          <w:szCs w:val="26"/>
        </w:rPr>
        <w:tab/>
        <w:t>Phòng Thiết bị - Vật tư</w:t>
      </w:r>
    </w:p>
    <w:p w:rsidR="008A604E" w:rsidRPr="002F5E58" w:rsidRDefault="008A604E" w:rsidP="008A604E">
      <w:pPr>
        <w:pStyle w:val="ListParagraph"/>
        <w:tabs>
          <w:tab w:val="left" w:pos="1701"/>
        </w:tabs>
        <w:spacing w:after="120" w:line="240" w:lineRule="auto"/>
        <w:ind w:left="567"/>
        <w:contextualSpacing w:val="0"/>
        <w:jc w:val="left"/>
        <w:rPr>
          <w:rFonts w:ascii="Times New Roman" w:hAnsi="Times New Roman" w:cs="Times New Roman"/>
          <w:sz w:val="26"/>
          <w:szCs w:val="26"/>
        </w:rPr>
      </w:pPr>
      <w:r w:rsidRPr="002F5E58">
        <w:rPr>
          <w:rFonts w:ascii="Times New Roman" w:hAnsi="Times New Roman" w:cs="Times New Roman"/>
          <w:sz w:val="26"/>
          <w:szCs w:val="26"/>
        </w:rPr>
        <w:tab/>
        <w:t>Phòng Công tác Chính trị - Học sinh Sinh viên</w:t>
      </w:r>
    </w:p>
    <w:p w:rsidR="008A604E" w:rsidRPr="002F5E58" w:rsidRDefault="008A604E" w:rsidP="008A604E">
      <w:pPr>
        <w:pStyle w:val="ListParagraph"/>
        <w:tabs>
          <w:tab w:val="left" w:pos="1701"/>
        </w:tabs>
        <w:spacing w:after="120" w:line="240" w:lineRule="auto"/>
        <w:ind w:left="567"/>
        <w:contextualSpacing w:val="0"/>
        <w:jc w:val="left"/>
        <w:rPr>
          <w:rFonts w:ascii="Times New Roman" w:hAnsi="Times New Roman" w:cs="Times New Roman"/>
          <w:sz w:val="26"/>
          <w:szCs w:val="26"/>
        </w:rPr>
      </w:pPr>
      <w:r w:rsidRPr="002F5E58">
        <w:rPr>
          <w:rFonts w:ascii="Times New Roman" w:hAnsi="Times New Roman" w:cs="Times New Roman"/>
          <w:sz w:val="26"/>
          <w:szCs w:val="26"/>
        </w:rPr>
        <w:tab/>
        <w:t>Phòng Khảo thí và Đảm bảo chất lượng</w:t>
      </w:r>
    </w:p>
    <w:p w:rsidR="008A604E" w:rsidRPr="002F5E58" w:rsidRDefault="008A604E" w:rsidP="008A604E">
      <w:pPr>
        <w:pStyle w:val="ListParagraph"/>
        <w:tabs>
          <w:tab w:val="left" w:pos="1701"/>
        </w:tabs>
        <w:spacing w:after="120" w:line="240" w:lineRule="auto"/>
        <w:ind w:left="567"/>
        <w:contextualSpacing w:val="0"/>
        <w:jc w:val="left"/>
        <w:rPr>
          <w:rFonts w:ascii="Times New Roman" w:hAnsi="Times New Roman" w:cs="Times New Roman"/>
          <w:sz w:val="26"/>
          <w:szCs w:val="26"/>
        </w:rPr>
      </w:pPr>
      <w:r w:rsidRPr="002F5E58">
        <w:rPr>
          <w:rFonts w:ascii="Times New Roman" w:hAnsi="Times New Roman" w:cs="Times New Roman"/>
          <w:sz w:val="26"/>
          <w:szCs w:val="26"/>
        </w:rPr>
        <w:tab/>
        <w:t>Phòng Quản lý khoa học - Hợp tác quốc tế</w:t>
      </w:r>
    </w:p>
    <w:p w:rsidR="008A604E" w:rsidRPr="002F5E58" w:rsidRDefault="008A604E" w:rsidP="008A604E">
      <w:pPr>
        <w:pStyle w:val="ListParagraph"/>
        <w:tabs>
          <w:tab w:val="left" w:pos="1701"/>
        </w:tabs>
        <w:spacing w:after="120" w:line="240" w:lineRule="auto"/>
        <w:ind w:left="567"/>
        <w:contextualSpacing w:val="0"/>
        <w:jc w:val="left"/>
        <w:rPr>
          <w:rFonts w:ascii="Times New Roman" w:hAnsi="Times New Roman" w:cs="Times New Roman"/>
          <w:sz w:val="26"/>
          <w:szCs w:val="26"/>
        </w:rPr>
      </w:pPr>
      <w:r w:rsidRPr="002F5E58">
        <w:rPr>
          <w:rFonts w:ascii="Times New Roman" w:hAnsi="Times New Roman" w:cs="Times New Roman"/>
          <w:sz w:val="26"/>
          <w:szCs w:val="26"/>
        </w:rPr>
        <w:tab/>
        <w:t>Phòng Quản trị - Dịch vụ</w:t>
      </w:r>
    </w:p>
    <w:p w:rsidR="008A604E" w:rsidRPr="002F5E58" w:rsidRDefault="008A604E" w:rsidP="008A604E">
      <w:pPr>
        <w:pStyle w:val="ListParagraph"/>
        <w:tabs>
          <w:tab w:val="left" w:pos="1701"/>
        </w:tabs>
        <w:spacing w:after="120" w:line="240" w:lineRule="auto"/>
        <w:ind w:left="567"/>
        <w:contextualSpacing w:val="0"/>
        <w:jc w:val="left"/>
        <w:rPr>
          <w:rFonts w:ascii="Times New Roman" w:hAnsi="Times New Roman" w:cs="Times New Roman"/>
          <w:sz w:val="26"/>
          <w:szCs w:val="26"/>
        </w:rPr>
      </w:pPr>
      <w:r w:rsidRPr="002F5E58">
        <w:rPr>
          <w:rFonts w:ascii="Times New Roman" w:hAnsi="Times New Roman" w:cs="Times New Roman"/>
          <w:sz w:val="26"/>
          <w:szCs w:val="26"/>
        </w:rPr>
        <w:tab/>
        <w:t>Tổ Thanh tra - Pháp chế</w:t>
      </w:r>
    </w:p>
    <w:p w:rsidR="008A604E" w:rsidRPr="002F5E58" w:rsidRDefault="008A604E" w:rsidP="008A604E">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sidRPr="002F5E58">
        <w:rPr>
          <w:rFonts w:ascii="Times New Roman" w:hAnsi="Times New Roman" w:cs="Times New Roman"/>
          <w:sz w:val="26"/>
          <w:szCs w:val="26"/>
        </w:rPr>
        <w:t xml:space="preserve">Các trung tâm: gồm có 4 trung tâm  </w:t>
      </w:r>
    </w:p>
    <w:p w:rsidR="008A604E" w:rsidRPr="002F5E58" w:rsidRDefault="008A604E" w:rsidP="008A604E">
      <w:pPr>
        <w:pStyle w:val="ListParagraph"/>
        <w:tabs>
          <w:tab w:val="left" w:pos="993"/>
        </w:tabs>
        <w:spacing w:line="240" w:lineRule="auto"/>
        <w:ind w:left="567"/>
        <w:contextualSpacing w:val="0"/>
        <w:jc w:val="left"/>
        <w:rPr>
          <w:rFonts w:ascii="Times New Roman" w:hAnsi="Times New Roman" w:cs="Times New Roman"/>
          <w:i/>
          <w:sz w:val="26"/>
          <w:szCs w:val="26"/>
        </w:rPr>
      </w:pPr>
    </w:p>
    <w:p w:rsidR="00193992" w:rsidRPr="002F5E58" w:rsidRDefault="000C18C0" w:rsidP="00193992">
      <w:pPr>
        <w:pStyle w:val="ListParagraph"/>
        <w:numPr>
          <w:ilvl w:val="0"/>
          <w:numId w:val="1"/>
        </w:numPr>
        <w:spacing w:after="120" w:line="240" w:lineRule="auto"/>
        <w:contextualSpacing w:val="0"/>
        <w:jc w:val="left"/>
        <w:rPr>
          <w:rFonts w:ascii="Times New Roman" w:hAnsi="Times New Roman" w:cs="Times New Roman"/>
          <w:sz w:val="26"/>
          <w:szCs w:val="26"/>
        </w:rPr>
      </w:pPr>
      <w:r w:rsidRPr="002F5E58">
        <w:rPr>
          <w:rFonts w:ascii="Times New Roman" w:hAnsi="Times New Roman" w:cs="Times New Roman"/>
          <w:b/>
          <w:sz w:val="26"/>
          <w:szCs w:val="26"/>
        </w:rPr>
        <w:lastRenderedPageBreak/>
        <w:t>Sơ đồ liên thông giữa các bậc học</w:t>
      </w:r>
      <w:r w:rsidR="00FB3C71" w:rsidRPr="002F5E58">
        <w:rPr>
          <w:rFonts w:ascii="Times New Roman" w:hAnsi="Times New Roman" w:cs="Times New Roman"/>
          <w:b/>
          <w:sz w:val="26"/>
          <w:szCs w:val="26"/>
        </w:rPr>
        <w:t xml:space="preserve"> </w:t>
      </w:r>
      <w:r w:rsidR="00D64AF1" w:rsidRPr="002F5E58">
        <w:rPr>
          <w:rFonts w:ascii="Times New Roman" w:hAnsi="Times New Roman" w:cs="Times New Roman"/>
          <w:noProof/>
          <w:sz w:val="26"/>
          <w:szCs w:val="26"/>
          <w:lang w:val="vi-VN" w:eastAsia="vi-VN"/>
        </w:rPr>
        <w:drawing>
          <wp:inline distT="0" distB="0" distL="0" distR="0" wp14:anchorId="0F431A6F" wp14:editId="1C59DA16">
            <wp:extent cx="4218317" cy="3861383"/>
            <wp:effectExtent l="0" t="0" r="0" b="6350"/>
            <wp:docPr id="1026" name="Picture 2" descr="C:\Users\Administrator\Desktop\sodolienthonggiuacacbacho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Administrator\Desktop\sodolienthonggiuacacbachoc.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22836" cy="3865520"/>
                    </a:xfrm>
                    <a:prstGeom prst="rect">
                      <a:avLst/>
                    </a:prstGeom>
                    <a:noFill/>
                    <a:extLst/>
                  </pic:spPr>
                </pic:pic>
              </a:graphicData>
            </a:graphic>
          </wp:inline>
        </w:drawing>
      </w:r>
      <w:r w:rsidR="00A85EEC" w:rsidRPr="002F5E58">
        <w:rPr>
          <w:rFonts w:ascii="Times New Roman" w:hAnsi="Times New Roman" w:cs="Times New Roman"/>
          <w:sz w:val="26"/>
          <w:szCs w:val="26"/>
        </w:rPr>
        <w:tab/>
      </w:r>
    </w:p>
    <w:p w:rsidR="00193992" w:rsidRPr="002F5E58" w:rsidRDefault="00193992" w:rsidP="00193992">
      <w:pPr>
        <w:spacing w:line="240" w:lineRule="auto"/>
        <w:rPr>
          <w:rFonts w:ascii="Times New Roman" w:hAnsi="Times New Roman" w:cs="Times New Roman"/>
          <w:sz w:val="26"/>
          <w:szCs w:val="26"/>
        </w:rPr>
      </w:pPr>
    </w:p>
    <w:p w:rsidR="008A604E" w:rsidRPr="002F5E58" w:rsidRDefault="008A604E" w:rsidP="008A604E">
      <w:pPr>
        <w:tabs>
          <w:tab w:val="left" w:pos="993"/>
        </w:tabs>
        <w:spacing w:after="120" w:line="240" w:lineRule="auto"/>
        <w:ind w:left="567"/>
        <w:jc w:val="left"/>
        <w:rPr>
          <w:rFonts w:ascii="Times New Roman" w:hAnsi="Times New Roman" w:cs="Times New Roman"/>
          <w:b/>
          <w:sz w:val="26"/>
          <w:szCs w:val="26"/>
          <w:lang w:val="nl-NL"/>
        </w:rPr>
      </w:pPr>
    </w:p>
    <w:p w:rsidR="008A604E" w:rsidRPr="002F5E58" w:rsidRDefault="008A604E" w:rsidP="008A604E">
      <w:pPr>
        <w:pStyle w:val="ListParagraph"/>
        <w:rPr>
          <w:rFonts w:ascii="Times New Roman" w:hAnsi="Times New Roman" w:cs="Times New Roman"/>
          <w:b/>
          <w:sz w:val="26"/>
          <w:szCs w:val="26"/>
          <w:lang w:val="nl-NL"/>
        </w:rPr>
      </w:pPr>
    </w:p>
    <w:p w:rsidR="00CB11B2" w:rsidRPr="002F5E58" w:rsidRDefault="00CB11B2" w:rsidP="00CB11B2">
      <w:pPr>
        <w:pStyle w:val="ListParagraph"/>
        <w:numPr>
          <w:ilvl w:val="0"/>
          <w:numId w:val="1"/>
        </w:numPr>
        <w:tabs>
          <w:tab w:val="left" w:pos="993"/>
        </w:tabs>
        <w:spacing w:after="120" w:line="240" w:lineRule="auto"/>
        <w:ind w:left="0" w:firstLine="567"/>
        <w:jc w:val="left"/>
        <w:rPr>
          <w:rFonts w:ascii="Times New Roman" w:hAnsi="Times New Roman" w:cs="Times New Roman"/>
          <w:b/>
          <w:sz w:val="26"/>
          <w:szCs w:val="26"/>
          <w:lang w:val="nl-NL"/>
        </w:rPr>
      </w:pPr>
      <w:r w:rsidRPr="002F5E58">
        <w:rPr>
          <w:rFonts w:ascii="Times New Roman" w:hAnsi="Times New Roman" w:cs="Times New Roman"/>
          <w:b/>
          <w:sz w:val="26"/>
          <w:szCs w:val="26"/>
          <w:lang w:val="nl-NL"/>
        </w:rPr>
        <w:t>Các ngành</w:t>
      </w:r>
      <w:r w:rsidR="008A604E" w:rsidRPr="002F5E58">
        <w:rPr>
          <w:rFonts w:ascii="Times New Roman" w:hAnsi="Times New Roman" w:cs="Times New Roman"/>
          <w:b/>
          <w:sz w:val="26"/>
          <w:szCs w:val="26"/>
          <w:lang w:val="nl-NL"/>
        </w:rPr>
        <w:t xml:space="preserve"> nghề đào tạo</w:t>
      </w:r>
    </w:p>
    <w:tbl>
      <w:tblPr>
        <w:tblW w:w="76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7"/>
        <w:gridCol w:w="2468"/>
      </w:tblGrid>
      <w:tr w:rsidR="00F97401" w:rsidRPr="002F5E58" w:rsidTr="00AC50E0">
        <w:trPr>
          <w:trHeight w:val="315"/>
          <w:tblHeader/>
          <w:jc w:val="center"/>
        </w:trPr>
        <w:tc>
          <w:tcPr>
            <w:tcW w:w="5227" w:type="dxa"/>
            <w:noWrap/>
            <w:vAlign w:val="center"/>
            <w:hideMark/>
          </w:tcPr>
          <w:p w:rsidR="00F97401" w:rsidRPr="002F5E58" w:rsidRDefault="00F97401" w:rsidP="008A604E">
            <w:pPr>
              <w:spacing w:before="80" w:after="80"/>
              <w:rPr>
                <w:rFonts w:ascii="Times New Roman" w:hAnsi="Times New Roman" w:cs="Times New Roman"/>
                <w:b/>
                <w:bCs/>
                <w:sz w:val="26"/>
                <w:szCs w:val="24"/>
                <w:lang w:eastAsia="en-US"/>
              </w:rPr>
            </w:pPr>
            <w:r w:rsidRPr="002F5E58">
              <w:rPr>
                <w:rFonts w:ascii="Times New Roman" w:hAnsi="Times New Roman" w:cs="Times New Roman"/>
                <w:b/>
                <w:bCs/>
                <w:sz w:val="26"/>
                <w:szCs w:val="24"/>
              </w:rPr>
              <w:t>Ngành</w:t>
            </w:r>
          </w:p>
        </w:tc>
        <w:tc>
          <w:tcPr>
            <w:tcW w:w="2468" w:type="dxa"/>
            <w:noWrap/>
            <w:vAlign w:val="center"/>
            <w:hideMark/>
          </w:tcPr>
          <w:p w:rsidR="00F97401" w:rsidRPr="002F5E58" w:rsidRDefault="00E9612D" w:rsidP="008A604E">
            <w:pPr>
              <w:spacing w:before="80" w:after="80"/>
              <w:rPr>
                <w:rFonts w:ascii="Times New Roman" w:hAnsi="Times New Roman" w:cs="Times New Roman"/>
                <w:b/>
                <w:bCs/>
                <w:sz w:val="26"/>
                <w:szCs w:val="24"/>
                <w:lang w:eastAsia="en-US"/>
              </w:rPr>
            </w:pPr>
            <w:r w:rsidRPr="002F5E58">
              <w:rPr>
                <w:rFonts w:ascii="Times New Roman" w:hAnsi="Times New Roman" w:cs="Times New Roman"/>
                <w:b/>
                <w:bCs/>
                <w:sz w:val="26"/>
                <w:szCs w:val="24"/>
              </w:rPr>
              <w:t>S</w:t>
            </w:r>
            <w:r w:rsidR="00F97401" w:rsidRPr="002F5E58">
              <w:rPr>
                <w:rFonts w:ascii="Times New Roman" w:hAnsi="Times New Roman" w:cs="Times New Roman"/>
                <w:b/>
                <w:bCs/>
                <w:sz w:val="26"/>
                <w:szCs w:val="24"/>
              </w:rPr>
              <w:t>ố sinh viên</w:t>
            </w:r>
            <w:r w:rsidR="00F97401" w:rsidRPr="002F5E58">
              <w:rPr>
                <w:rFonts w:ascii="Times New Roman" w:hAnsi="Times New Roman" w:cs="Times New Roman"/>
                <w:b/>
                <w:bCs/>
                <w:sz w:val="26"/>
                <w:szCs w:val="24"/>
              </w:rPr>
              <w:br/>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b/>
                <w:bCs/>
                <w:sz w:val="26"/>
                <w:szCs w:val="24"/>
                <w:lang w:eastAsia="en-US"/>
              </w:rPr>
            </w:pPr>
            <w:r w:rsidRPr="002F5E58">
              <w:rPr>
                <w:rFonts w:ascii="Times New Roman" w:hAnsi="Times New Roman" w:cs="Times New Roman"/>
                <w:b/>
                <w:bCs/>
                <w:sz w:val="26"/>
                <w:szCs w:val="24"/>
              </w:rPr>
              <w:t xml:space="preserve"> + Đào tạo tại trường ( hệ chính quy)</w:t>
            </w:r>
          </w:p>
        </w:tc>
        <w:tc>
          <w:tcPr>
            <w:tcW w:w="2468" w:type="dxa"/>
            <w:noWrap/>
            <w:vAlign w:val="center"/>
            <w:hideMark/>
          </w:tcPr>
          <w:p w:rsidR="00F97401" w:rsidRPr="002F5E58" w:rsidRDefault="00AC50E0" w:rsidP="00AC50E0">
            <w:pPr>
              <w:spacing w:before="80" w:after="80"/>
              <w:rPr>
                <w:rFonts w:ascii="Times New Roman" w:hAnsi="Times New Roman" w:cs="Times New Roman"/>
                <w:b/>
                <w:bCs/>
                <w:sz w:val="26"/>
                <w:szCs w:val="24"/>
                <w:lang w:eastAsia="en-US"/>
              </w:rPr>
            </w:pPr>
            <w:r w:rsidRPr="002F5E58">
              <w:rPr>
                <w:rFonts w:ascii="Times New Roman" w:hAnsi="Times New Roman" w:cs="Times New Roman"/>
                <w:b/>
                <w:bCs/>
                <w:sz w:val="26"/>
                <w:szCs w:val="24"/>
              </w:rPr>
              <w:t>10</w:t>
            </w:r>
            <w:r w:rsidR="00FB3C71" w:rsidRPr="002F5E58">
              <w:rPr>
                <w:rFonts w:ascii="Times New Roman" w:hAnsi="Times New Roman" w:cs="Times New Roman"/>
                <w:b/>
                <w:bCs/>
                <w:sz w:val="26"/>
                <w:szCs w:val="24"/>
              </w:rPr>
              <w:t>.</w:t>
            </w:r>
            <w:r w:rsidRPr="002F5E58">
              <w:rPr>
                <w:rFonts w:ascii="Times New Roman" w:hAnsi="Times New Roman" w:cs="Times New Roman"/>
                <w:b/>
                <w:bCs/>
                <w:sz w:val="26"/>
                <w:szCs w:val="24"/>
              </w:rPr>
              <w:t>028</w:t>
            </w:r>
          </w:p>
        </w:tc>
      </w:tr>
      <w:tr w:rsidR="00F97401" w:rsidRPr="002F5E58" w:rsidTr="00AC50E0">
        <w:trPr>
          <w:trHeight w:val="300"/>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b/>
                <w:bCs/>
                <w:sz w:val="26"/>
                <w:szCs w:val="24"/>
                <w:lang w:eastAsia="en-US"/>
              </w:rPr>
            </w:pPr>
            <w:r w:rsidRPr="002F5E58">
              <w:rPr>
                <w:rFonts w:ascii="Times New Roman" w:hAnsi="Times New Roman" w:cs="Times New Roman"/>
                <w:b/>
                <w:bCs/>
                <w:sz w:val="26"/>
                <w:szCs w:val="24"/>
              </w:rPr>
              <w:t xml:space="preserve"> * Cao đẳng</w:t>
            </w:r>
            <w:r w:rsidR="003B062F" w:rsidRPr="002F5E58">
              <w:rPr>
                <w:rFonts w:ascii="Times New Roman" w:hAnsi="Times New Roman" w:cs="Times New Roman"/>
                <w:b/>
                <w:bCs/>
                <w:sz w:val="26"/>
                <w:szCs w:val="24"/>
              </w:rPr>
              <w:t xml:space="preserve"> </w:t>
            </w:r>
            <w:r w:rsidR="003B062F" w:rsidRPr="002F5E58">
              <w:rPr>
                <w:rFonts w:ascii="Times New Roman" w:hAnsi="Times New Roman" w:cs="Times New Roman"/>
                <w:b/>
                <w:sz w:val="26"/>
                <w:szCs w:val="26"/>
              </w:rPr>
              <w:t>(12+</w:t>
            </w:r>
            <w:r w:rsidR="008A604E" w:rsidRPr="002F5E58">
              <w:rPr>
                <w:rFonts w:ascii="Times New Roman" w:hAnsi="Times New Roman" w:cs="Times New Roman"/>
                <w:b/>
                <w:sz w:val="26"/>
                <w:szCs w:val="26"/>
              </w:rPr>
              <w:t>3</w:t>
            </w:r>
            <w:r w:rsidR="003B062F" w:rsidRPr="002F5E58">
              <w:rPr>
                <w:rFonts w:ascii="Times New Roman" w:hAnsi="Times New Roman" w:cs="Times New Roman"/>
                <w:b/>
                <w:sz w:val="26"/>
                <w:szCs w:val="26"/>
              </w:rPr>
              <w:t xml:space="preserve"> năm</w:t>
            </w:r>
            <w:r w:rsidR="004A6C86" w:rsidRPr="002F5E58">
              <w:rPr>
                <w:rFonts w:ascii="Times New Roman" w:hAnsi="Times New Roman" w:cs="Times New Roman"/>
                <w:b/>
                <w:sz w:val="26"/>
                <w:szCs w:val="26"/>
              </w:rPr>
              <w:t>)</w:t>
            </w:r>
          </w:p>
        </w:tc>
        <w:tc>
          <w:tcPr>
            <w:tcW w:w="2468" w:type="dxa"/>
            <w:noWrap/>
            <w:vAlign w:val="center"/>
            <w:hideMark/>
          </w:tcPr>
          <w:p w:rsidR="00F97401" w:rsidRPr="002F5E58" w:rsidRDefault="00F97401">
            <w:pPr>
              <w:spacing w:before="80" w:after="80"/>
              <w:rPr>
                <w:rFonts w:ascii="Times New Roman" w:hAnsi="Times New Roman" w:cs="Times New Roman"/>
                <w:b/>
                <w:bCs/>
                <w:sz w:val="26"/>
                <w:szCs w:val="24"/>
                <w:lang w:eastAsia="en-US"/>
              </w:rPr>
            </w:pP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1.Ngành Công nghệ kỹ thuật điện, điện tử</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1265</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2.Ngành Công nghệ kỹ thuật nhiệt</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421</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3.Ngành Công nghệ kỹ thuật cơ khí</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1298</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4.Ngành Công nghệ kỹ thuật ô tô</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1577</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5.Ngành Công nghệ thông tin</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838</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6.Ngành Công nghệ may</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307</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b/>
                <w:bCs/>
                <w:sz w:val="26"/>
                <w:szCs w:val="24"/>
                <w:lang w:eastAsia="en-US"/>
              </w:rPr>
            </w:pPr>
            <w:r w:rsidRPr="002F5E58">
              <w:rPr>
                <w:rFonts w:ascii="Times New Roman" w:hAnsi="Times New Roman" w:cs="Times New Roman"/>
                <w:b/>
                <w:bCs/>
                <w:sz w:val="26"/>
                <w:szCs w:val="24"/>
              </w:rPr>
              <w:lastRenderedPageBreak/>
              <w:t xml:space="preserve"> * Cao đẳng liên thông</w:t>
            </w:r>
            <w:r w:rsidR="00FB3C71" w:rsidRPr="002F5E58">
              <w:rPr>
                <w:rFonts w:ascii="Times New Roman" w:hAnsi="Times New Roman" w:cs="Times New Roman"/>
                <w:b/>
                <w:bCs/>
                <w:sz w:val="26"/>
                <w:szCs w:val="24"/>
              </w:rPr>
              <w:t xml:space="preserve"> </w:t>
            </w:r>
            <w:r w:rsidR="00FB3C71" w:rsidRPr="002F5E58">
              <w:rPr>
                <w:rFonts w:ascii="Times New Roman" w:hAnsi="Times New Roman" w:cs="Times New Roman"/>
                <w:b/>
                <w:sz w:val="26"/>
                <w:szCs w:val="26"/>
              </w:rPr>
              <w:t>(12+1</w:t>
            </w:r>
            <w:r w:rsidR="008A604E" w:rsidRPr="002F5E58">
              <w:rPr>
                <w:rFonts w:ascii="Times New Roman" w:hAnsi="Times New Roman" w:cs="Times New Roman"/>
                <w:b/>
                <w:sz w:val="26"/>
                <w:szCs w:val="26"/>
              </w:rPr>
              <w:t>,5</w:t>
            </w:r>
            <w:r w:rsidR="00FB3C71" w:rsidRPr="002F5E58">
              <w:rPr>
                <w:rFonts w:ascii="Times New Roman" w:hAnsi="Times New Roman" w:cs="Times New Roman"/>
                <w:b/>
                <w:sz w:val="26"/>
                <w:szCs w:val="26"/>
              </w:rPr>
              <w:t xml:space="preserve"> năm)</w:t>
            </w:r>
          </w:p>
        </w:tc>
        <w:tc>
          <w:tcPr>
            <w:tcW w:w="2468" w:type="dxa"/>
            <w:noWrap/>
            <w:vAlign w:val="center"/>
            <w:hideMark/>
          </w:tcPr>
          <w:p w:rsidR="00F97401" w:rsidRPr="002F5E58" w:rsidRDefault="00F97401">
            <w:pPr>
              <w:spacing w:before="80" w:after="80"/>
              <w:rPr>
                <w:rFonts w:ascii="Times New Roman" w:hAnsi="Times New Roman" w:cs="Times New Roman"/>
                <w:b/>
                <w:bCs/>
                <w:sz w:val="26"/>
                <w:szCs w:val="24"/>
                <w:lang w:eastAsia="en-US"/>
              </w:rPr>
            </w:pP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1.Ngành Công nghệ kỹ thuật điện, điện tử</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56</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2.Ngành Công nghệ kỹ thuật cơ khí</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12</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3.Ngành Công nghệ kỹ thuật ô tô</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40</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4.Ngành Công nghệ thông tin</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14</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b/>
                <w:bCs/>
                <w:sz w:val="26"/>
                <w:szCs w:val="24"/>
                <w:lang w:eastAsia="en-US"/>
              </w:rPr>
            </w:pPr>
            <w:r w:rsidRPr="002F5E58">
              <w:rPr>
                <w:rFonts w:ascii="Times New Roman" w:hAnsi="Times New Roman" w:cs="Times New Roman"/>
                <w:b/>
                <w:bCs/>
                <w:sz w:val="26"/>
                <w:szCs w:val="24"/>
              </w:rPr>
              <w:t xml:space="preserve"> * Trung cấp chuyên nghiệp</w:t>
            </w:r>
            <w:r w:rsidR="00FB3C71" w:rsidRPr="002F5E58">
              <w:rPr>
                <w:rFonts w:ascii="Times New Roman" w:hAnsi="Times New Roman" w:cs="Times New Roman"/>
                <w:b/>
                <w:bCs/>
                <w:sz w:val="26"/>
                <w:szCs w:val="24"/>
              </w:rPr>
              <w:t xml:space="preserve"> </w:t>
            </w:r>
            <w:r w:rsidR="00FB3C71" w:rsidRPr="002F5E58">
              <w:rPr>
                <w:rFonts w:ascii="Times New Roman" w:hAnsi="Times New Roman" w:cs="Times New Roman"/>
                <w:b/>
                <w:sz w:val="26"/>
                <w:szCs w:val="26"/>
              </w:rPr>
              <w:t>(12+</w:t>
            </w:r>
            <w:r w:rsidR="008A604E" w:rsidRPr="002F5E58">
              <w:rPr>
                <w:rFonts w:ascii="Times New Roman" w:hAnsi="Times New Roman" w:cs="Times New Roman"/>
                <w:b/>
                <w:sz w:val="26"/>
                <w:szCs w:val="26"/>
              </w:rPr>
              <w:t>2</w:t>
            </w:r>
            <w:r w:rsidR="00FB3C71" w:rsidRPr="002F5E58">
              <w:rPr>
                <w:rFonts w:ascii="Times New Roman" w:hAnsi="Times New Roman" w:cs="Times New Roman"/>
                <w:b/>
                <w:sz w:val="26"/>
                <w:szCs w:val="26"/>
              </w:rPr>
              <w:t xml:space="preserve"> năm; 9+3)</w:t>
            </w:r>
          </w:p>
        </w:tc>
        <w:tc>
          <w:tcPr>
            <w:tcW w:w="2468" w:type="dxa"/>
            <w:noWrap/>
            <w:vAlign w:val="center"/>
            <w:hideMark/>
          </w:tcPr>
          <w:p w:rsidR="00F97401" w:rsidRPr="002F5E58" w:rsidRDefault="00F97401">
            <w:pPr>
              <w:spacing w:before="80" w:after="80"/>
              <w:rPr>
                <w:rFonts w:ascii="Times New Roman" w:hAnsi="Times New Roman" w:cs="Times New Roman"/>
                <w:b/>
                <w:bCs/>
                <w:sz w:val="26"/>
                <w:szCs w:val="24"/>
                <w:lang w:eastAsia="en-US"/>
              </w:rPr>
            </w:pP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1.Ngành Điện công nghiệp và dân dụng</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150</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2.Ngành Điện tử công nghiệp</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46</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3.Ngành Công nghệ kỹ thuật nhiệt</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79</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4.Ngành Cơ khí chế tạo</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84</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 xml:space="preserve">5.Ngành Bảo trì và sửa chữa ô tô </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407</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6.Ngành Công nghệ may và thời trang</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61</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7.Ngành Quản trị mạng máy tính</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212</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b/>
                <w:bCs/>
                <w:sz w:val="26"/>
                <w:szCs w:val="24"/>
                <w:lang w:eastAsia="en-US"/>
              </w:rPr>
            </w:pPr>
            <w:r w:rsidRPr="002F5E58">
              <w:rPr>
                <w:rFonts w:ascii="Times New Roman" w:hAnsi="Times New Roman" w:cs="Times New Roman"/>
                <w:b/>
                <w:bCs/>
                <w:sz w:val="26"/>
                <w:szCs w:val="24"/>
              </w:rPr>
              <w:t xml:space="preserve"> * Trung cấp nghề</w:t>
            </w:r>
            <w:r w:rsidR="00FB3C71" w:rsidRPr="002F5E58">
              <w:rPr>
                <w:rFonts w:ascii="Times New Roman" w:hAnsi="Times New Roman" w:cs="Times New Roman"/>
                <w:b/>
                <w:bCs/>
                <w:sz w:val="26"/>
                <w:szCs w:val="24"/>
              </w:rPr>
              <w:t xml:space="preserve"> </w:t>
            </w:r>
            <w:r w:rsidR="00FB3C71" w:rsidRPr="002F5E58">
              <w:rPr>
                <w:rFonts w:ascii="Times New Roman" w:hAnsi="Times New Roman" w:cs="Times New Roman"/>
                <w:b/>
                <w:sz w:val="26"/>
                <w:szCs w:val="26"/>
              </w:rPr>
              <w:t>(12+</w:t>
            </w:r>
            <w:r w:rsidR="008A604E" w:rsidRPr="002F5E58">
              <w:rPr>
                <w:rFonts w:ascii="Times New Roman" w:hAnsi="Times New Roman" w:cs="Times New Roman"/>
                <w:b/>
                <w:sz w:val="26"/>
                <w:szCs w:val="26"/>
              </w:rPr>
              <w:t>2</w:t>
            </w:r>
            <w:r w:rsidR="00FB3C71" w:rsidRPr="002F5E58">
              <w:rPr>
                <w:rFonts w:ascii="Times New Roman" w:hAnsi="Times New Roman" w:cs="Times New Roman"/>
                <w:b/>
                <w:sz w:val="26"/>
                <w:szCs w:val="26"/>
              </w:rPr>
              <w:t xml:space="preserve"> năm; 9+3)</w:t>
            </w:r>
          </w:p>
        </w:tc>
        <w:tc>
          <w:tcPr>
            <w:tcW w:w="2468" w:type="dxa"/>
            <w:noWrap/>
            <w:vAlign w:val="center"/>
            <w:hideMark/>
          </w:tcPr>
          <w:p w:rsidR="00F97401" w:rsidRPr="002F5E58" w:rsidRDefault="00F97401">
            <w:pPr>
              <w:spacing w:before="80" w:after="80"/>
              <w:rPr>
                <w:rFonts w:ascii="Times New Roman" w:hAnsi="Times New Roman" w:cs="Times New Roman"/>
                <w:b/>
                <w:bCs/>
                <w:sz w:val="26"/>
                <w:szCs w:val="24"/>
                <w:lang w:eastAsia="en-US"/>
              </w:rPr>
            </w:pP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1.Ngành Điện tử công nghiệp</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108</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2.Ngành Điện công nghiệp</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102</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3.Ngành Lắp đặt thiết bị lạnh</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153</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4.Ngành Cắt gọt kim loại</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105</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5.Ngành Công nghệ Ô tô</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259</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6.Ngành Quản trị mạng máy tính</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231</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7.Ngành May thời trang</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22</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8.Ngành Kế toán doanh nghiệp</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78</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t>9.Ngành quản trị DN vừa và nhỏ</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53</w:t>
            </w:r>
          </w:p>
        </w:tc>
      </w:tr>
      <w:tr w:rsidR="00F97401" w:rsidRPr="002F5E58" w:rsidTr="00AC50E0">
        <w:trPr>
          <w:trHeight w:val="315"/>
          <w:jc w:val="center"/>
        </w:trPr>
        <w:tc>
          <w:tcPr>
            <w:tcW w:w="5227" w:type="dxa"/>
            <w:noWrap/>
            <w:vAlign w:val="center"/>
            <w:hideMark/>
          </w:tcPr>
          <w:p w:rsidR="00F97401" w:rsidRPr="002F5E58" w:rsidRDefault="00F97401" w:rsidP="004A6C86">
            <w:pPr>
              <w:tabs>
                <w:tab w:val="left" w:pos="993"/>
              </w:tabs>
              <w:spacing w:after="120" w:line="240" w:lineRule="auto"/>
              <w:jc w:val="left"/>
              <w:rPr>
                <w:rFonts w:ascii="Times New Roman" w:hAnsi="Times New Roman" w:cs="Times New Roman"/>
                <w:b/>
                <w:bCs/>
                <w:sz w:val="26"/>
                <w:szCs w:val="24"/>
                <w:lang w:eastAsia="en-US"/>
              </w:rPr>
            </w:pPr>
            <w:r w:rsidRPr="002F5E58">
              <w:rPr>
                <w:rFonts w:ascii="Times New Roman" w:hAnsi="Times New Roman" w:cs="Times New Roman"/>
                <w:b/>
                <w:bCs/>
                <w:sz w:val="26"/>
                <w:szCs w:val="24"/>
              </w:rPr>
              <w:t xml:space="preserve"> * Cao đẳng nghề</w:t>
            </w:r>
            <w:r w:rsidR="004A6C86" w:rsidRPr="002F5E58">
              <w:rPr>
                <w:rFonts w:ascii="Times New Roman" w:hAnsi="Times New Roman" w:cs="Times New Roman"/>
                <w:b/>
                <w:bCs/>
                <w:sz w:val="26"/>
                <w:szCs w:val="24"/>
              </w:rPr>
              <w:t xml:space="preserve"> </w:t>
            </w:r>
            <w:r w:rsidR="00F66E38" w:rsidRPr="002F5E58">
              <w:rPr>
                <w:rFonts w:ascii="Times New Roman" w:hAnsi="Times New Roman" w:cs="Times New Roman"/>
                <w:b/>
                <w:bCs/>
                <w:sz w:val="26"/>
                <w:szCs w:val="24"/>
              </w:rPr>
              <w:t xml:space="preserve"> </w:t>
            </w:r>
            <w:r w:rsidR="004A6C86" w:rsidRPr="002F5E58">
              <w:rPr>
                <w:rFonts w:ascii="Times New Roman" w:hAnsi="Times New Roman" w:cs="Times New Roman"/>
                <w:sz w:val="26"/>
                <w:szCs w:val="26"/>
              </w:rPr>
              <w:t>(</w:t>
            </w:r>
            <w:r w:rsidR="004A6C86" w:rsidRPr="002F5E58">
              <w:rPr>
                <w:rFonts w:ascii="Times New Roman" w:hAnsi="Times New Roman" w:cs="Times New Roman"/>
                <w:i/>
                <w:sz w:val="26"/>
                <w:szCs w:val="26"/>
              </w:rPr>
              <w:t>12+3 năm; 9+4)</w:t>
            </w:r>
          </w:p>
        </w:tc>
        <w:tc>
          <w:tcPr>
            <w:tcW w:w="2468" w:type="dxa"/>
            <w:noWrap/>
            <w:vAlign w:val="center"/>
            <w:hideMark/>
          </w:tcPr>
          <w:p w:rsidR="00F97401" w:rsidRPr="002F5E58" w:rsidRDefault="00F97401">
            <w:pPr>
              <w:spacing w:before="80" w:after="80"/>
              <w:rPr>
                <w:rFonts w:ascii="Times New Roman" w:hAnsi="Times New Roman" w:cs="Times New Roman"/>
                <w:b/>
                <w:bCs/>
                <w:sz w:val="26"/>
                <w:szCs w:val="24"/>
                <w:lang w:eastAsia="en-US"/>
              </w:rPr>
            </w:pP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80"/>
              <w:jc w:val="left"/>
              <w:rPr>
                <w:rFonts w:ascii="Times New Roman" w:hAnsi="Times New Roman" w:cs="Times New Roman"/>
                <w:sz w:val="26"/>
                <w:szCs w:val="24"/>
                <w:lang w:eastAsia="en-US"/>
              </w:rPr>
            </w:pPr>
            <w:r w:rsidRPr="002F5E58">
              <w:rPr>
                <w:rFonts w:ascii="Times New Roman" w:hAnsi="Times New Roman" w:cs="Times New Roman"/>
                <w:sz w:val="26"/>
                <w:szCs w:val="24"/>
              </w:rPr>
              <w:lastRenderedPageBreak/>
              <w:t>1.Ngành Công nghệ Ô tô</w:t>
            </w:r>
          </w:p>
        </w:tc>
        <w:tc>
          <w:tcPr>
            <w:tcW w:w="2468" w:type="dxa"/>
            <w:noWrap/>
            <w:vAlign w:val="center"/>
            <w:hideMark/>
          </w:tcPr>
          <w:p w:rsidR="00F97401" w:rsidRPr="002F5E58" w:rsidRDefault="00F97401">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213</w:t>
            </w:r>
          </w:p>
        </w:tc>
      </w:tr>
      <w:tr w:rsidR="00F97401" w:rsidRPr="002F5E58" w:rsidTr="00AC50E0">
        <w:trPr>
          <w:trHeight w:val="315"/>
          <w:jc w:val="center"/>
        </w:trPr>
        <w:tc>
          <w:tcPr>
            <w:tcW w:w="5227" w:type="dxa"/>
            <w:noWrap/>
            <w:vAlign w:val="center"/>
            <w:hideMark/>
          </w:tcPr>
          <w:p w:rsidR="00F97401" w:rsidRPr="002F5E58" w:rsidRDefault="00F97401" w:rsidP="008A604E">
            <w:pPr>
              <w:spacing w:before="80" w:after="120" w:line="240" w:lineRule="auto"/>
              <w:jc w:val="left"/>
              <w:rPr>
                <w:rFonts w:ascii="Times New Roman" w:hAnsi="Times New Roman" w:cs="Times New Roman"/>
                <w:sz w:val="26"/>
                <w:szCs w:val="26"/>
                <w:lang w:eastAsia="en-US"/>
              </w:rPr>
            </w:pPr>
            <w:r w:rsidRPr="002F5E58">
              <w:rPr>
                <w:rFonts w:ascii="Times New Roman" w:hAnsi="Times New Roman" w:cs="Times New Roman"/>
                <w:sz w:val="26"/>
                <w:szCs w:val="26"/>
              </w:rPr>
              <w:t>2.Ngành Quản trị DN vừa và nhỏ</w:t>
            </w:r>
          </w:p>
        </w:tc>
        <w:tc>
          <w:tcPr>
            <w:tcW w:w="2468" w:type="dxa"/>
            <w:noWrap/>
            <w:vAlign w:val="center"/>
            <w:hideMark/>
          </w:tcPr>
          <w:p w:rsidR="00F97401" w:rsidRPr="002F5E58" w:rsidRDefault="00F97401" w:rsidP="00467A24">
            <w:pPr>
              <w:spacing w:before="80" w:after="120" w:line="240" w:lineRule="auto"/>
              <w:rPr>
                <w:rFonts w:ascii="Times New Roman" w:hAnsi="Times New Roman" w:cs="Times New Roman"/>
                <w:bCs/>
                <w:sz w:val="26"/>
                <w:szCs w:val="26"/>
                <w:lang w:eastAsia="en-US"/>
              </w:rPr>
            </w:pPr>
            <w:r w:rsidRPr="002F5E58">
              <w:rPr>
                <w:rFonts w:ascii="Times New Roman" w:hAnsi="Times New Roman" w:cs="Times New Roman"/>
                <w:bCs/>
                <w:sz w:val="26"/>
                <w:szCs w:val="26"/>
              </w:rPr>
              <w:t>59</w:t>
            </w:r>
          </w:p>
        </w:tc>
      </w:tr>
      <w:tr w:rsidR="00AC50E0" w:rsidRPr="002F5E58" w:rsidTr="00AC50E0">
        <w:trPr>
          <w:trHeight w:val="315"/>
          <w:jc w:val="center"/>
        </w:trPr>
        <w:tc>
          <w:tcPr>
            <w:tcW w:w="5227" w:type="dxa"/>
            <w:noWrap/>
            <w:vAlign w:val="center"/>
          </w:tcPr>
          <w:p w:rsidR="00AC50E0" w:rsidRPr="002F5E58" w:rsidRDefault="00AC50E0" w:rsidP="00F47017">
            <w:pPr>
              <w:spacing w:before="80" w:after="120" w:line="240" w:lineRule="auto"/>
              <w:jc w:val="left"/>
              <w:rPr>
                <w:rFonts w:ascii="Times New Roman" w:hAnsi="Times New Roman" w:cs="Times New Roman"/>
                <w:b/>
                <w:sz w:val="26"/>
                <w:szCs w:val="26"/>
              </w:rPr>
            </w:pPr>
            <w:r w:rsidRPr="002F5E58">
              <w:rPr>
                <w:rFonts w:ascii="Times New Roman" w:hAnsi="Times New Roman" w:cs="Times New Roman"/>
                <w:b/>
                <w:sz w:val="26"/>
                <w:szCs w:val="26"/>
              </w:rPr>
              <w:t xml:space="preserve">* </w:t>
            </w:r>
            <w:r w:rsidR="00F47017" w:rsidRPr="002F5E58">
              <w:rPr>
                <w:rFonts w:ascii="Times New Roman" w:hAnsi="Times New Roman" w:cs="Times New Roman"/>
                <w:b/>
                <w:sz w:val="26"/>
                <w:szCs w:val="26"/>
              </w:rPr>
              <w:t>Đ</w:t>
            </w:r>
            <w:r w:rsidRPr="002F5E58">
              <w:rPr>
                <w:rFonts w:ascii="Times New Roman" w:hAnsi="Times New Roman" w:cs="Times New Roman"/>
                <w:b/>
                <w:sz w:val="26"/>
                <w:szCs w:val="26"/>
              </w:rPr>
              <w:t>ào tạo ngắn hạn</w:t>
            </w:r>
          </w:p>
        </w:tc>
        <w:tc>
          <w:tcPr>
            <w:tcW w:w="2468" w:type="dxa"/>
            <w:noWrap/>
            <w:vAlign w:val="center"/>
          </w:tcPr>
          <w:p w:rsidR="00AC50E0" w:rsidRPr="002F5E58" w:rsidRDefault="00AC50E0" w:rsidP="00AC50E0">
            <w:pPr>
              <w:spacing w:before="80" w:after="120" w:line="240" w:lineRule="auto"/>
              <w:rPr>
                <w:rFonts w:ascii="Times New Roman" w:hAnsi="Times New Roman" w:cs="Times New Roman"/>
                <w:bCs/>
                <w:sz w:val="26"/>
                <w:szCs w:val="26"/>
              </w:rPr>
            </w:pPr>
            <w:r w:rsidRPr="002F5E58">
              <w:rPr>
                <w:rFonts w:ascii="Times New Roman" w:hAnsi="Times New Roman" w:cs="Times New Roman"/>
                <w:bCs/>
                <w:sz w:val="26"/>
                <w:szCs w:val="26"/>
              </w:rPr>
              <w:t>1778</w:t>
            </w:r>
          </w:p>
        </w:tc>
      </w:tr>
    </w:tbl>
    <w:p w:rsidR="00AC50E0" w:rsidRPr="002F5E58" w:rsidRDefault="00AC50E0" w:rsidP="00AC50E0">
      <w:pPr>
        <w:tabs>
          <w:tab w:val="left" w:pos="993"/>
        </w:tabs>
        <w:spacing w:before="120" w:after="120" w:line="240" w:lineRule="auto"/>
        <w:ind w:left="567"/>
        <w:jc w:val="both"/>
        <w:rPr>
          <w:rFonts w:ascii="Times New Roman" w:hAnsi="Times New Roman" w:cs="Times New Roman"/>
          <w:sz w:val="26"/>
          <w:szCs w:val="26"/>
        </w:rPr>
      </w:pPr>
    </w:p>
    <w:p w:rsidR="00897E4A" w:rsidRPr="002F5E58" w:rsidRDefault="00897E4A" w:rsidP="00897E4A">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sidRPr="002F5E58">
        <w:rPr>
          <w:rFonts w:ascii="Times New Roman" w:hAnsi="Times New Roman" w:cs="Times New Roman"/>
          <w:b/>
          <w:sz w:val="26"/>
          <w:szCs w:val="26"/>
        </w:rPr>
        <w:t>Hợp tác quốc tế</w:t>
      </w:r>
    </w:p>
    <w:p w:rsidR="007178AC" w:rsidRPr="002F5E58" w:rsidRDefault="00906BDD" w:rsidP="00906BDD">
      <w:pPr>
        <w:pStyle w:val="ListParagraph"/>
        <w:tabs>
          <w:tab w:val="left" w:pos="851"/>
        </w:tabs>
        <w:spacing w:after="120" w:line="240" w:lineRule="auto"/>
        <w:ind w:left="0" w:firstLine="567"/>
        <w:contextualSpacing w:val="0"/>
        <w:jc w:val="both"/>
        <w:rPr>
          <w:rFonts w:ascii="Times New Roman" w:hAnsi="Times New Roman" w:cs="Times New Roman"/>
          <w:sz w:val="26"/>
          <w:szCs w:val="26"/>
        </w:rPr>
      </w:pPr>
      <w:r w:rsidRPr="002F5E58">
        <w:rPr>
          <w:rFonts w:ascii="Times New Roman" w:hAnsi="Times New Roman" w:cs="Times New Roman"/>
          <w:sz w:val="26"/>
          <w:szCs w:val="26"/>
        </w:rPr>
        <w:t>Hợp tác quốc tế là mối quan tâm hàng đầu của Nhà trường nhằm tìm kiếm các đối tác trong khu vực và trên thế giới để tiếp cận trình độ đào tạo tiên tiến và tiến tới hội nhập vào thị trường lao động Quốc tế. Nhà trường thực hiện nhiều hoạt động như:</w:t>
      </w:r>
    </w:p>
    <w:p w:rsidR="00906BDD" w:rsidRPr="002F5E58" w:rsidRDefault="00906BDD" w:rsidP="007178AC">
      <w:pPr>
        <w:pStyle w:val="ListParagraph"/>
        <w:numPr>
          <w:ilvl w:val="0"/>
          <w:numId w:val="5"/>
        </w:numPr>
        <w:tabs>
          <w:tab w:val="left" w:pos="851"/>
        </w:tabs>
        <w:spacing w:after="120" w:line="240" w:lineRule="auto"/>
        <w:ind w:left="0" w:firstLine="567"/>
        <w:contextualSpacing w:val="0"/>
        <w:jc w:val="both"/>
        <w:rPr>
          <w:rFonts w:ascii="Times New Roman" w:hAnsi="Times New Roman" w:cs="Times New Roman"/>
          <w:sz w:val="26"/>
          <w:szCs w:val="26"/>
        </w:rPr>
      </w:pPr>
      <w:r w:rsidRPr="002F5E58">
        <w:rPr>
          <w:rFonts w:ascii="Times New Roman" w:hAnsi="Times New Roman" w:cs="Times New Roman"/>
          <w:sz w:val="26"/>
          <w:szCs w:val="26"/>
        </w:rPr>
        <w:t>Tổ chức các buổi hội thảo, tư vấn hướng nghiệp cho học sinh sinh viên.</w:t>
      </w:r>
    </w:p>
    <w:p w:rsidR="00906BDD" w:rsidRPr="002F5E58" w:rsidRDefault="00906BDD" w:rsidP="00906BDD">
      <w:pPr>
        <w:pStyle w:val="ListParagraph"/>
        <w:numPr>
          <w:ilvl w:val="0"/>
          <w:numId w:val="5"/>
        </w:numPr>
        <w:tabs>
          <w:tab w:val="left" w:pos="851"/>
        </w:tabs>
        <w:spacing w:after="120" w:line="240" w:lineRule="auto"/>
        <w:ind w:left="0" w:firstLine="567"/>
        <w:contextualSpacing w:val="0"/>
        <w:jc w:val="both"/>
        <w:rPr>
          <w:rFonts w:ascii="Times New Roman" w:hAnsi="Times New Roman" w:cs="Times New Roman"/>
          <w:sz w:val="26"/>
          <w:szCs w:val="26"/>
        </w:rPr>
      </w:pPr>
      <w:r w:rsidRPr="002F5E58">
        <w:rPr>
          <w:rFonts w:ascii="Times New Roman" w:hAnsi="Times New Roman" w:cs="Times New Roman"/>
          <w:sz w:val="26"/>
          <w:szCs w:val="26"/>
        </w:rPr>
        <w:t>Tìm kiếm các chương trình học bổng cho sinh viên và nhân viên.</w:t>
      </w:r>
    </w:p>
    <w:p w:rsidR="00906BDD" w:rsidRPr="002F5E58" w:rsidRDefault="00906BDD" w:rsidP="00906BDD">
      <w:pPr>
        <w:pStyle w:val="ListParagraph"/>
        <w:numPr>
          <w:ilvl w:val="0"/>
          <w:numId w:val="5"/>
        </w:numPr>
        <w:tabs>
          <w:tab w:val="left" w:pos="851"/>
        </w:tabs>
        <w:spacing w:after="120" w:line="240" w:lineRule="auto"/>
        <w:ind w:left="0" w:firstLine="567"/>
        <w:contextualSpacing w:val="0"/>
        <w:jc w:val="both"/>
        <w:rPr>
          <w:rFonts w:ascii="Times New Roman" w:hAnsi="Times New Roman" w:cs="Times New Roman"/>
          <w:sz w:val="26"/>
          <w:szCs w:val="26"/>
        </w:rPr>
      </w:pPr>
      <w:r w:rsidRPr="002F5E58">
        <w:rPr>
          <w:rFonts w:ascii="Times New Roman" w:hAnsi="Times New Roman" w:cs="Times New Roman"/>
          <w:sz w:val="26"/>
          <w:szCs w:val="26"/>
        </w:rPr>
        <w:t>Thực hiện các chương trình giao lưu văn hóa với các trường Đại học, Cao đẳng nước ngoài.</w:t>
      </w:r>
    </w:p>
    <w:p w:rsidR="00906BDD" w:rsidRPr="002F5E58" w:rsidRDefault="00906BDD" w:rsidP="00906BDD">
      <w:pPr>
        <w:pStyle w:val="ListParagraph"/>
        <w:numPr>
          <w:ilvl w:val="0"/>
          <w:numId w:val="5"/>
        </w:numPr>
        <w:tabs>
          <w:tab w:val="left" w:pos="851"/>
        </w:tabs>
        <w:spacing w:after="120" w:line="240" w:lineRule="auto"/>
        <w:ind w:left="0" w:firstLine="567"/>
        <w:contextualSpacing w:val="0"/>
        <w:jc w:val="both"/>
        <w:rPr>
          <w:rFonts w:ascii="Times New Roman" w:hAnsi="Times New Roman" w:cs="Times New Roman"/>
          <w:sz w:val="26"/>
          <w:szCs w:val="26"/>
        </w:rPr>
      </w:pPr>
      <w:r w:rsidRPr="002F5E58">
        <w:rPr>
          <w:rFonts w:ascii="Times New Roman" w:hAnsi="Times New Roman" w:cs="Times New Roman"/>
          <w:sz w:val="26"/>
          <w:szCs w:val="26"/>
        </w:rPr>
        <w:t>Tích cực phát triển hợp tác quốc tế với các trường như: Đại học quốc gia Kunsan, Hàn Quốc, Cao đẳng Koje, Hàn Quốc, trường Đại học Cadiff Metropolitan, Anh quốc…</w:t>
      </w:r>
    </w:p>
    <w:p w:rsidR="00897E4A" w:rsidRPr="002F5E58" w:rsidRDefault="00897E4A" w:rsidP="00897E4A">
      <w:pPr>
        <w:pStyle w:val="ListParagraph"/>
        <w:tabs>
          <w:tab w:val="left" w:pos="993"/>
        </w:tabs>
        <w:spacing w:after="120" w:line="240" w:lineRule="auto"/>
        <w:ind w:left="0" w:firstLine="567"/>
        <w:contextualSpacing w:val="0"/>
        <w:jc w:val="both"/>
        <w:rPr>
          <w:rFonts w:ascii="Times New Roman" w:hAnsi="Times New Roman" w:cs="Times New Roman"/>
          <w:b/>
          <w:sz w:val="26"/>
          <w:szCs w:val="26"/>
        </w:rPr>
      </w:pPr>
      <w:r w:rsidRPr="002F5E58">
        <w:rPr>
          <w:rFonts w:ascii="Times New Roman" w:hAnsi="Times New Roman" w:cs="Times New Roman"/>
          <w:sz w:val="26"/>
          <w:szCs w:val="26"/>
        </w:rPr>
        <w:t>Về các dự án hợp tác quốc tế, trong năm học 2015-2016 và 2016-2017:</w:t>
      </w:r>
      <w:r w:rsidRPr="002F5E58">
        <w:rPr>
          <w:rFonts w:ascii="Times New Roman" w:hAnsi="Times New Roman" w:cs="Times New Roman"/>
          <w:b/>
          <w:sz w:val="26"/>
          <w:szCs w:val="26"/>
        </w:rPr>
        <w:t xml:space="preserve"> </w:t>
      </w:r>
      <w:r w:rsidRPr="002F5E58">
        <w:rPr>
          <w:rFonts w:ascii="Times New Roman" w:hAnsi="Times New Roman" w:cs="Times New Roman"/>
          <w:sz w:val="26"/>
          <w:szCs w:val="26"/>
        </w:rPr>
        <w:t xml:space="preserve">Trường đã xây dựng thành công 2 dự án viện trợ phi chính phủ không hoàn lại, đã được Ủy </w:t>
      </w:r>
      <w:r w:rsidR="00BD6F4A" w:rsidRPr="002F5E58">
        <w:rPr>
          <w:rFonts w:ascii="Times New Roman" w:hAnsi="Times New Roman" w:cs="Times New Roman"/>
          <w:sz w:val="26"/>
          <w:szCs w:val="26"/>
        </w:rPr>
        <w:t>b</w:t>
      </w:r>
      <w:r w:rsidRPr="002F5E58">
        <w:rPr>
          <w:rFonts w:ascii="Times New Roman" w:hAnsi="Times New Roman" w:cs="Times New Roman"/>
          <w:sz w:val="26"/>
          <w:szCs w:val="26"/>
        </w:rPr>
        <w:t>an Nhân dân Thành phố Hồ Chí Minh phê duyệt có tổng trị giá 24 tỷ 800 triệu đồng, cụ thể:</w:t>
      </w:r>
    </w:p>
    <w:p w:rsidR="00897E4A" w:rsidRPr="002F5E58" w:rsidRDefault="00897E4A" w:rsidP="00467A24">
      <w:pPr>
        <w:pStyle w:val="ListParagraph"/>
        <w:numPr>
          <w:ilvl w:val="0"/>
          <w:numId w:val="3"/>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2F5E58">
        <w:rPr>
          <w:rFonts w:ascii="Times New Roman" w:hAnsi="Times New Roman" w:cs="Times New Roman"/>
          <w:sz w:val="26"/>
          <w:szCs w:val="26"/>
        </w:rPr>
        <w:t xml:space="preserve">Dự án “Thợ điện xanh” do tập đoàn Schneider Electric, Pháp, ngân hàng Đầu tư và Phát triển Đức và tổ chức phi chính phủ Assist Asia tài trợ về đào tạo nghề Điện với tổng giá trị là 9 tỷ 800 triệu đồng. Dự án được sự phê duyệt theo quyết định số 4959/QĐ-UBND ngày 22 tháng 09 năm 2016 của Ủy </w:t>
      </w:r>
      <w:r w:rsidR="00BD6F4A" w:rsidRPr="002F5E58">
        <w:rPr>
          <w:rFonts w:ascii="Times New Roman" w:hAnsi="Times New Roman" w:cs="Times New Roman"/>
          <w:sz w:val="26"/>
          <w:szCs w:val="26"/>
        </w:rPr>
        <w:t>b</w:t>
      </w:r>
      <w:r w:rsidRPr="002F5E58">
        <w:rPr>
          <w:rFonts w:ascii="Times New Roman" w:hAnsi="Times New Roman" w:cs="Times New Roman"/>
          <w:sz w:val="26"/>
          <w:szCs w:val="26"/>
        </w:rPr>
        <w:t>an Nhân dân Thành phố Hồ Chí Minh.</w:t>
      </w:r>
    </w:p>
    <w:p w:rsidR="002C613A" w:rsidRPr="002F5E58" w:rsidRDefault="00897E4A" w:rsidP="002C613A">
      <w:pPr>
        <w:pStyle w:val="ListParagraph"/>
        <w:numPr>
          <w:ilvl w:val="0"/>
          <w:numId w:val="3"/>
        </w:numPr>
        <w:tabs>
          <w:tab w:val="left" w:pos="851"/>
        </w:tabs>
        <w:autoSpaceDE w:val="0"/>
        <w:autoSpaceDN w:val="0"/>
        <w:adjustRightInd w:val="0"/>
        <w:spacing w:after="120"/>
        <w:ind w:left="0" w:firstLine="567"/>
        <w:jc w:val="both"/>
        <w:rPr>
          <w:rFonts w:ascii="Times New Roman" w:hAnsi="Times New Roman" w:cs="Times New Roman"/>
          <w:sz w:val="26"/>
          <w:szCs w:val="26"/>
        </w:rPr>
      </w:pPr>
      <w:r w:rsidRPr="002F5E58">
        <w:rPr>
          <w:rFonts w:ascii="Times New Roman" w:hAnsi="Times New Roman" w:cs="Times New Roman"/>
          <w:sz w:val="26"/>
          <w:szCs w:val="26"/>
        </w:rPr>
        <w:t>Dự án “Kỹ thuật viên Cơ điện chuyên nghiệp” do tập đoàn Kone, Phần Lan, ngân hàng Đầu tư và Phát triển Đức 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 Dự án được sự phê duyệt theo quyết định số 2225/QĐ-U</w:t>
      </w:r>
      <w:r w:rsidR="003F630E" w:rsidRPr="002F5E58">
        <w:rPr>
          <w:rFonts w:ascii="Times New Roman" w:hAnsi="Times New Roman" w:cs="Times New Roman"/>
          <w:sz w:val="26"/>
          <w:szCs w:val="26"/>
        </w:rPr>
        <w:t>B</w:t>
      </w:r>
      <w:r w:rsidRPr="002F5E58">
        <w:rPr>
          <w:rFonts w:ascii="Times New Roman" w:hAnsi="Times New Roman" w:cs="Times New Roman"/>
          <w:sz w:val="26"/>
          <w:szCs w:val="26"/>
        </w:rPr>
        <w:t xml:space="preserve">ND ngày 09 tháng 5 năm 2017 của Ủy </w:t>
      </w:r>
      <w:r w:rsidR="00BD6F4A" w:rsidRPr="002F5E58">
        <w:rPr>
          <w:rFonts w:ascii="Times New Roman" w:hAnsi="Times New Roman" w:cs="Times New Roman"/>
          <w:sz w:val="26"/>
          <w:szCs w:val="26"/>
        </w:rPr>
        <w:t>b</w:t>
      </w:r>
      <w:r w:rsidRPr="002F5E58">
        <w:rPr>
          <w:rFonts w:ascii="Times New Roman" w:hAnsi="Times New Roman" w:cs="Times New Roman"/>
          <w:sz w:val="26"/>
          <w:szCs w:val="26"/>
        </w:rPr>
        <w:t>an Nhân dân Thành phố Hồ Chí Minh.</w:t>
      </w:r>
      <w:r w:rsidR="002C613A" w:rsidRPr="002F5E58">
        <w:rPr>
          <w:rFonts w:ascii="Times New Roman" w:hAnsi="Times New Roman" w:cs="Times New Roman"/>
          <w:sz w:val="26"/>
          <w:szCs w:val="26"/>
        </w:rPr>
        <w:br w:type="page"/>
      </w:r>
    </w:p>
    <w:p w:rsidR="002C613A" w:rsidRPr="002F5E58" w:rsidRDefault="002C613A" w:rsidP="00B67EB7">
      <w:pPr>
        <w:pStyle w:val="ListParagraph"/>
        <w:tabs>
          <w:tab w:val="left" w:pos="851"/>
        </w:tabs>
        <w:autoSpaceDE w:val="0"/>
        <w:autoSpaceDN w:val="0"/>
        <w:adjustRightInd w:val="0"/>
        <w:spacing w:after="120" w:line="240" w:lineRule="auto"/>
        <w:ind w:left="0"/>
        <w:contextualSpacing w:val="0"/>
        <w:rPr>
          <w:rFonts w:ascii="Times New Roman" w:hAnsi="Times New Roman" w:cs="Times New Roman"/>
          <w:b/>
          <w:sz w:val="26"/>
          <w:szCs w:val="26"/>
        </w:rPr>
      </w:pPr>
      <w:r w:rsidRPr="002F5E58">
        <w:rPr>
          <w:rFonts w:ascii="Times New Roman" w:hAnsi="Times New Roman" w:cs="Times New Roman"/>
          <w:b/>
          <w:sz w:val="26"/>
          <w:szCs w:val="26"/>
        </w:rPr>
        <w:lastRenderedPageBreak/>
        <w:t>Introduction</w:t>
      </w:r>
    </w:p>
    <w:p w:rsidR="002C613A" w:rsidRPr="002F5E58" w:rsidRDefault="002C613A" w:rsidP="00B67EB7">
      <w:pPr>
        <w:pStyle w:val="ListParagraph"/>
        <w:numPr>
          <w:ilvl w:val="0"/>
          <w:numId w:val="3"/>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2F5E58">
        <w:rPr>
          <w:rFonts w:ascii="Times New Roman" w:hAnsi="Times New Roman" w:cs="Times New Roman"/>
          <w:sz w:val="26"/>
          <w:szCs w:val="26"/>
        </w:rPr>
        <w:t>Established in 1986, Ly Tu  Trong College of Ho Chi Minh City (LTTC) is one of the major public schools in Ho Chi Minh City which has the reputation for training quality of human resources to meet the demand of the workforce serving the socio-economic of the city and nationwide.</w:t>
      </w:r>
    </w:p>
    <w:p w:rsidR="002C613A" w:rsidRPr="002F5E58" w:rsidRDefault="002C613A" w:rsidP="00B67EB7">
      <w:pPr>
        <w:pStyle w:val="ListParagraph"/>
        <w:numPr>
          <w:ilvl w:val="0"/>
          <w:numId w:val="3"/>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2F5E58">
        <w:rPr>
          <w:rFonts w:ascii="Times New Roman" w:hAnsi="Times New Roman" w:cs="Times New Roman"/>
          <w:sz w:val="26"/>
          <w:szCs w:val="26"/>
        </w:rPr>
        <w:t>Owning a total area of 50,874m</w:t>
      </w:r>
      <w:r w:rsidRPr="002F5E58">
        <w:rPr>
          <w:rFonts w:ascii="Times New Roman" w:hAnsi="Times New Roman" w:cs="Times New Roman"/>
          <w:sz w:val="26"/>
          <w:szCs w:val="26"/>
          <w:vertAlign w:val="superscript"/>
        </w:rPr>
        <w:t>2</w:t>
      </w:r>
      <w:r w:rsidRPr="002F5E58">
        <w:rPr>
          <w:rFonts w:ascii="Times New Roman" w:hAnsi="Times New Roman" w:cs="Times New Roman"/>
          <w:sz w:val="26"/>
          <w:szCs w:val="26"/>
        </w:rPr>
        <w:t>, LTTC has an extensive green peaceful campus providing for learning, sports and entertainment for more than 10,000 students.</w:t>
      </w:r>
    </w:p>
    <w:p w:rsidR="002C613A" w:rsidRPr="002F5E58" w:rsidRDefault="002C613A" w:rsidP="00B67EB7">
      <w:pPr>
        <w:pStyle w:val="ListParagraph"/>
        <w:numPr>
          <w:ilvl w:val="0"/>
          <w:numId w:val="3"/>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2F5E58">
        <w:rPr>
          <w:rFonts w:ascii="Times New Roman" w:hAnsi="Times New Roman" w:cs="Times New Roman"/>
          <w:sz w:val="26"/>
          <w:szCs w:val="26"/>
        </w:rPr>
        <w:t>LTTC, with its 16 majors, offers students a wide range of professional programs specialized in Engineering, Economics and English. With well-qualified teaching staffs in sufficient quantity, LTTC commits to bring students high quality courses with reasonabletuition.</w:t>
      </w:r>
    </w:p>
    <w:p w:rsidR="002C613A" w:rsidRPr="002F5E58" w:rsidRDefault="002C613A" w:rsidP="00B67EB7">
      <w:pPr>
        <w:pStyle w:val="ListParagraph"/>
        <w:numPr>
          <w:ilvl w:val="0"/>
          <w:numId w:val="10"/>
        </w:numPr>
        <w:tabs>
          <w:tab w:val="left" w:pos="851"/>
        </w:tabs>
        <w:autoSpaceDE w:val="0"/>
        <w:autoSpaceDN w:val="0"/>
        <w:adjustRightInd w:val="0"/>
        <w:spacing w:after="120" w:line="240" w:lineRule="auto"/>
        <w:contextualSpacing w:val="0"/>
        <w:jc w:val="both"/>
        <w:rPr>
          <w:rFonts w:ascii="Times New Roman" w:hAnsi="Times New Roman" w:cs="Times New Roman"/>
          <w:sz w:val="26"/>
          <w:szCs w:val="26"/>
        </w:rPr>
      </w:pPr>
      <w:r w:rsidRPr="002F5E58">
        <w:rPr>
          <w:rFonts w:ascii="Times New Roman" w:hAnsi="Times New Roman" w:cs="Times New Roman"/>
          <w:b/>
          <w:sz w:val="26"/>
          <w:szCs w:val="26"/>
        </w:rPr>
        <w:t>History</w:t>
      </w:r>
    </w:p>
    <w:p w:rsidR="002C613A" w:rsidRPr="002F5E58" w:rsidRDefault="002C613A" w:rsidP="00B67EB7">
      <w:pPr>
        <w:pStyle w:val="ListParagraph"/>
        <w:numPr>
          <w:ilvl w:val="0"/>
          <w:numId w:val="10"/>
        </w:numPr>
        <w:tabs>
          <w:tab w:val="left" w:pos="851"/>
        </w:tabs>
        <w:autoSpaceDE w:val="0"/>
        <w:autoSpaceDN w:val="0"/>
        <w:adjustRightInd w:val="0"/>
        <w:spacing w:after="120" w:line="240" w:lineRule="auto"/>
        <w:contextualSpacing w:val="0"/>
        <w:jc w:val="both"/>
        <w:rPr>
          <w:rFonts w:ascii="Times New Roman" w:hAnsi="Times New Roman" w:cs="Times New Roman"/>
          <w:sz w:val="26"/>
          <w:szCs w:val="26"/>
        </w:rPr>
      </w:pPr>
      <w:r w:rsidRPr="002F5E58">
        <w:rPr>
          <w:rFonts w:ascii="Times New Roman" w:hAnsi="Times New Roman" w:cs="Times New Roman"/>
          <w:b/>
          <w:sz w:val="26"/>
          <w:szCs w:val="26"/>
        </w:rPr>
        <w:t>Mission</w:t>
      </w:r>
    </w:p>
    <w:p w:rsidR="000C113E" w:rsidRPr="002F5E58" w:rsidRDefault="000C113E" w:rsidP="00B67EB7">
      <w:pPr>
        <w:pStyle w:val="ListParagraph"/>
        <w:numPr>
          <w:ilvl w:val="0"/>
          <w:numId w:val="12"/>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2F5E58">
        <w:rPr>
          <w:rFonts w:ascii="Times New Roman" w:hAnsi="Times New Roman" w:cs="Times New Roman"/>
          <w:sz w:val="26"/>
          <w:szCs w:val="26"/>
        </w:rPr>
        <w:t>To become an advanced technical college specialized in training high quality human resources in engineering areas which meets the demand of the society and businesses, contributing to industrialization and modernization of Ho Chi Minh City and the whole country.</w:t>
      </w:r>
    </w:p>
    <w:p w:rsidR="000C113E" w:rsidRPr="002F5E58" w:rsidRDefault="000C113E" w:rsidP="00B67EB7">
      <w:pPr>
        <w:pStyle w:val="ListParagraph"/>
        <w:numPr>
          <w:ilvl w:val="0"/>
          <w:numId w:val="12"/>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2F5E58">
        <w:rPr>
          <w:rFonts w:ascii="Times New Roman" w:hAnsi="Times New Roman" w:cs="Times New Roman"/>
          <w:sz w:val="26"/>
          <w:szCs w:val="26"/>
        </w:rPr>
        <w:t>To become a training and implementation institution which focusses on researching and transfering technology.</w:t>
      </w:r>
    </w:p>
    <w:p w:rsidR="000C113E" w:rsidRPr="002F5E58" w:rsidRDefault="000C113E" w:rsidP="00B67EB7">
      <w:pPr>
        <w:pStyle w:val="ListParagraph"/>
        <w:tabs>
          <w:tab w:val="left" w:pos="851"/>
        </w:tabs>
        <w:autoSpaceDE w:val="0"/>
        <w:autoSpaceDN w:val="0"/>
        <w:adjustRightInd w:val="0"/>
        <w:spacing w:after="120" w:line="240" w:lineRule="auto"/>
        <w:ind w:left="927"/>
        <w:contextualSpacing w:val="0"/>
        <w:jc w:val="both"/>
        <w:rPr>
          <w:rFonts w:ascii="Times New Roman" w:hAnsi="Times New Roman" w:cs="Times New Roman"/>
          <w:sz w:val="26"/>
          <w:szCs w:val="26"/>
        </w:rPr>
      </w:pPr>
    </w:p>
    <w:p w:rsidR="002C613A" w:rsidRPr="002F5E58" w:rsidRDefault="002C613A" w:rsidP="00B67EB7">
      <w:pPr>
        <w:pStyle w:val="ListParagraph"/>
        <w:numPr>
          <w:ilvl w:val="0"/>
          <w:numId w:val="10"/>
        </w:numPr>
        <w:tabs>
          <w:tab w:val="left" w:pos="851"/>
        </w:tabs>
        <w:autoSpaceDE w:val="0"/>
        <w:autoSpaceDN w:val="0"/>
        <w:adjustRightInd w:val="0"/>
        <w:spacing w:after="120" w:line="240" w:lineRule="auto"/>
        <w:contextualSpacing w:val="0"/>
        <w:jc w:val="both"/>
        <w:rPr>
          <w:rFonts w:ascii="Times New Roman" w:hAnsi="Times New Roman" w:cs="Times New Roman"/>
          <w:sz w:val="26"/>
          <w:szCs w:val="26"/>
        </w:rPr>
      </w:pPr>
      <w:r w:rsidRPr="002F5E58">
        <w:rPr>
          <w:rFonts w:ascii="Times New Roman" w:hAnsi="Times New Roman" w:cs="Times New Roman"/>
          <w:b/>
          <w:sz w:val="26"/>
          <w:szCs w:val="26"/>
        </w:rPr>
        <w:t>Vision</w:t>
      </w:r>
    </w:p>
    <w:p w:rsidR="000C113E" w:rsidRPr="002F5E58" w:rsidRDefault="000C113E" w:rsidP="00B67EB7">
      <w:pPr>
        <w:pStyle w:val="ListParagraph"/>
        <w:numPr>
          <w:ilvl w:val="0"/>
          <w:numId w:val="13"/>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2F5E58">
        <w:rPr>
          <w:rFonts w:ascii="Times New Roman" w:hAnsi="Times New Roman" w:cs="Times New Roman"/>
          <w:sz w:val="26"/>
          <w:szCs w:val="26"/>
        </w:rPr>
        <w:t>Developing LTTC into a key university of Ho Chi Minh City and an educational center of multi-level and interdisciplinary training oriented towards advances and modernization with aim:</w:t>
      </w:r>
    </w:p>
    <w:p w:rsidR="000C113E" w:rsidRPr="002F5E58" w:rsidRDefault="000C113E" w:rsidP="00B67EB7">
      <w:pPr>
        <w:pStyle w:val="ListParagraph"/>
        <w:numPr>
          <w:ilvl w:val="0"/>
          <w:numId w:val="13"/>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2F5E58">
        <w:rPr>
          <w:rFonts w:ascii="Times New Roman" w:hAnsi="Times New Roman" w:cs="Times New Roman"/>
          <w:sz w:val="26"/>
          <w:szCs w:val="26"/>
        </w:rPr>
        <w:t>To take a worthy position in higher education in Vietnam and regional areas.</w:t>
      </w:r>
    </w:p>
    <w:p w:rsidR="000C113E" w:rsidRPr="002F5E58" w:rsidRDefault="000C113E" w:rsidP="00B67EB7">
      <w:pPr>
        <w:pStyle w:val="ListParagraph"/>
        <w:numPr>
          <w:ilvl w:val="0"/>
          <w:numId w:val="13"/>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2F5E58">
        <w:rPr>
          <w:rFonts w:ascii="Times New Roman" w:hAnsi="Times New Roman" w:cs="Times New Roman"/>
          <w:sz w:val="26"/>
          <w:szCs w:val="26"/>
        </w:rPr>
        <w:t>To meet the demand of high quality human resources for Ho Chi Minh City, a city at Special Grade, and for the industrialization and modernization of the country.</w:t>
      </w:r>
    </w:p>
    <w:p w:rsidR="000C113E" w:rsidRPr="002F5E58" w:rsidRDefault="000C113E" w:rsidP="00B67EB7">
      <w:pPr>
        <w:pStyle w:val="ListParagraph"/>
        <w:numPr>
          <w:ilvl w:val="0"/>
          <w:numId w:val="13"/>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2F5E58">
        <w:rPr>
          <w:rFonts w:ascii="Times New Roman" w:hAnsi="Times New Roman" w:cs="Times New Roman"/>
          <w:sz w:val="26"/>
          <w:szCs w:val="26"/>
        </w:rPr>
        <w:t>By 2020, LTTC will become and advanced regional school of Ho Chi Minh City in Engineering, having reputation as prestigious institutions of higher education in Vietnam.</w:t>
      </w:r>
    </w:p>
    <w:p w:rsidR="000C113E" w:rsidRPr="002F5E58" w:rsidRDefault="000C113E" w:rsidP="00B67EB7">
      <w:pPr>
        <w:pStyle w:val="ListParagraph"/>
        <w:tabs>
          <w:tab w:val="left" w:pos="851"/>
        </w:tabs>
        <w:autoSpaceDE w:val="0"/>
        <w:autoSpaceDN w:val="0"/>
        <w:adjustRightInd w:val="0"/>
        <w:spacing w:after="120" w:line="240" w:lineRule="auto"/>
        <w:ind w:left="927"/>
        <w:contextualSpacing w:val="0"/>
        <w:jc w:val="both"/>
        <w:rPr>
          <w:rFonts w:ascii="Times New Roman" w:hAnsi="Times New Roman" w:cs="Times New Roman"/>
          <w:sz w:val="26"/>
          <w:szCs w:val="26"/>
        </w:rPr>
      </w:pPr>
    </w:p>
    <w:p w:rsidR="002C613A" w:rsidRPr="002F5E58" w:rsidRDefault="002C613A" w:rsidP="00B67EB7">
      <w:pPr>
        <w:pStyle w:val="ListParagraph"/>
        <w:numPr>
          <w:ilvl w:val="0"/>
          <w:numId w:val="10"/>
        </w:numPr>
        <w:tabs>
          <w:tab w:val="left" w:pos="851"/>
        </w:tabs>
        <w:autoSpaceDE w:val="0"/>
        <w:autoSpaceDN w:val="0"/>
        <w:adjustRightInd w:val="0"/>
        <w:spacing w:after="120" w:line="240" w:lineRule="auto"/>
        <w:contextualSpacing w:val="0"/>
        <w:jc w:val="both"/>
        <w:rPr>
          <w:rFonts w:ascii="Times New Roman" w:hAnsi="Times New Roman" w:cs="Times New Roman"/>
          <w:sz w:val="26"/>
          <w:szCs w:val="26"/>
        </w:rPr>
      </w:pPr>
      <w:r w:rsidRPr="002F5E58">
        <w:rPr>
          <w:rFonts w:ascii="Times New Roman" w:hAnsi="Times New Roman" w:cs="Times New Roman"/>
          <w:b/>
          <w:sz w:val="26"/>
          <w:szCs w:val="26"/>
        </w:rPr>
        <w:t>Our Value</w:t>
      </w:r>
    </w:p>
    <w:p w:rsidR="00B67EB7" w:rsidRPr="002F5E58" w:rsidRDefault="00B67EB7" w:rsidP="00B67EB7">
      <w:pPr>
        <w:tabs>
          <w:tab w:val="left" w:pos="851"/>
        </w:tabs>
        <w:autoSpaceDE w:val="0"/>
        <w:autoSpaceDN w:val="0"/>
        <w:adjustRightInd w:val="0"/>
        <w:spacing w:after="120" w:line="240" w:lineRule="auto"/>
        <w:ind w:left="567"/>
        <w:jc w:val="left"/>
        <w:rPr>
          <w:rFonts w:ascii="Times New Roman" w:hAnsi="Times New Roman" w:cs="Times New Roman"/>
          <w:sz w:val="26"/>
          <w:szCs w:val="26"/>
        </w:rPr>
      </w:pPr>
      <w:r w:rsidRPr="002F5E58">
        <w:rPr>
          <w:rFonts w:ascii="Times New Roman" w:hAnsi="Times New Roman" w:cs="Times New Roman"/>
          <w:bCs/>
          <w:sz w:val="26"/>
          <w:szCs w:val="26"/>
        </w:rPr>
        <w:t xml:space="preserve">KNOWLEDGE </w:t>
      </w:r>
      <w:r w:rsidRPr="002F5E58">
        <w:rPr>
          <w:rFonts w:ascii="Times New Roman" w:hAnsi="Times New Roman" w:cs="Times New Roman"/>
          <w:sz w:val="26"/>
          <w:szCs w:val="26"/>
        </w:rPr>
        <w:t xml:space="preserve">- </w:t>
      </w:r>
      <w:r w:rsidRPr="002F5E58">
        <w:rPr>
          <w:rFonts w:ascii="Times New Roman" w:hAnsi="Times New Roman" w:cs="Times New Roman"/>
          <w:bCs/>
          <w:sz w:val="26"/>
          <w:szCs w:val="26"/>
        </w:rPr>
        <w:t xml:space="preserve">CREATIVITY </w:t>
      </w:r>
      <w:r w:rsidRPr="002F5E58">
        <w:rPr>
          <w:rFonts w:ascii="Times New Roman" w:hAnsi="Times New Roman" w:cs="Times New Roman"/>
          <w:sz w:val="26"/>
          <w:szCs w:val="26"/>
        </w:rPr>
        <w:t xml:space="preserve">- </w:t>
      </w:r>
      <w:r w:rsidRPr="002F5E58">
        <w:rPr>
          <w:rFonts w:ascii="Times New Roman" w:hAnsi="Times New Roman" w:cs="Times New Roman"/>
          <w:bCs/>
          <w:sz w:val="26"/>
          <w:szCs w:val="26"/>
        </w:rPr>
        <w:t xml:space="preserve">DEVELOPMENT </w:t>
      </w:r>
      <w:r w:rsidRPr="002F5E58">
        <w:rPr>
          <w:rFonts w:ascii="Times New Roman" w:hAnsi="Times New Roman" w:cs="Times New Roman"/>
          <w:sz w:val="26"/>
          <w:szCs w:val="26"/>
        </w:rPr>
        <w:t xml:space="preserve">- </w:t>
      </w:r>
      <w:r w:rsidRPr="002F5E58">
        <w:rPr>
          <w:rFonts w:ascii="Times New Roman" w:hAnsi="Times New Roman" w:cs="Times New Roman"/>
          <w:bCs/>
          <w:sz w:val="26"/>
          <w:szCs w:val="26"/>
        </w:rPr>
        <w:t>SUSTAINABILITY</w:t>
      </w:r>
    </w:p>
    <w:p w:rsidR="00B67EB7" w:rsidRPr="002F5E58" w:rsidRDefault="002C613A" w:rsidP="00B67EB7">
      <w:pPr>
        <w:pStyle w:val="ListParagraph"/>
        <w:numPr>
          <w:ilvl w:val="0"/>
          <w:numId w:val="10"/>
        </w:numPr>
        <w:tabs>
          <w:tab w:val="left" w:pos="851"/>
        </w:tabs>
        <w:autoSpaceDE w:val="0"/>
        <w:autoSpaceDN w:val="0"/>
        <w:adjustRightInd w:val="0"/>
        <w:spacing w:after="120"/>
        <w:jc w:val="both"/>
        <w:rPr>
          <w:rFonts w:ascii="Times New Roman" w:hAnsi="Times New Roman" w:cs="Times New Roman"/>
          <w:sz w:val="26"/>
          <w:szCs w:val="26"/>
        </w:rPr>
      </w:pPr>
      <w:r w:rsidRPr="002F5E58">
        <w:rPr>
          <w:rFonts w:ascii="Times New Roman" w:hAnsi="Times New Roman" w:cs="Times New Roman"/>
          <w:b/>
          <w:sz w:val="26"/>
          <w:szCs w:val="26"/>
        </w:rPr>
        <w:t>Staffs – Lecturers</w:t>
      </w:r>
    </w:p>
    <w:p w:rsidR="00B67EB7" w:rsidRPr="002F5E58" w:rsidRDefault="00B67EB7" w:rsidP="00B67EB7">
      <w:pPr>
        <w:pStyle w:val="ListParagraph"/>
        <w:numPr>
          <w:ilvl w:val="0"/>
          <w:numId w:val="14"/>
        </w:numPr>
        <w:tabs>
          <w:tab w:val="left" w:pos="851"/>
        </w:tabs>
        <w:spacing w:before="60" w:after="120" w:line="240" w:lineRule="auto"/>
        <w:ind w:left="0" w:firstLine="567"/>
        <w:jc w:val="both"/>
        <w:rPr>
          <w:rFonts w:ascii="Times New Roman" w:hAnsi="Times New Roman" w:cs="Times New Roman"/>
          <w:sz w:val="26"/>
          <w:szCs w:val="26"/>
          <w:lang w:val="nl-NL"/>
        </w:rPr>
      </w:pPr>
      <w:r w:rsidRPr="002F5E58">
        <w:rPr>
          <w:rFonts w:ascii="Times New Roman" w:hAnsi="Times New Roman" w:cs="Times New Roman"/>
          <w:sz w:val="26"/>
          <w:szCs w:val="26"/>
          <w:lang w:val="nl-NL"/>
        </w:rPr>
        <w:t>Staffs: 338 người</w:t>
      </w:r>
    </w:p>
    <w:p w:rsidR="00B67EB7" w:rsidRPr="002F5E58" w:rsidRDefault="00B67EB7" w:rsidP="00B67EB7">
      <w:pPr>
        <w:pStyle w:val="ListParagraph"/>
        <w:numPr>
          <w:ilvl w:val="0"/>
          <w:numId w:val="14"/>
        </w:numPr>
        <w:tabs>
          <w:tab w:val="left" w:pos="851"/>
        </w:tabs>
        <w:spacing w:before="60" w:after="120" w:line="240" w:lineRule="auto"/>
        <w:ind w:left="0" w:firstLine="567"/>
        <w:jc w:val="both"/>
        <w:rPr>
          <w:rFonts w:ascii="Times New Roman" w:hAnsi="Times New Roman" w:cs="Times New Roman"/>
          <w:sz w:val="26"/>
          <w:szCs w:val="26"/>
          <w:lang w:val="nl-NL"/>
        </w:rPr>
      </w:pPr>
      <w:r w:rsidRPr="002F5E58">
        <w:rPr>
          <w:rFonts w:ascii="Times New Roman" w:hAnsi="Times New Roman" w:cs="Times New Roman"/>
          <w:sz w:val="26"/>
          <w:szCs w:val="26"/>
          <w:lang w:val="nl-NL"/>
        </w:rPr>
        <w:t xml:space="preserve">Lecturers : Total:  225,  133 Males, 92 Females  </w:t>
      </w:r>
    </w:p>
    <w:p w:rsidR="002C613A" w:rsidRPr="002F5E58" w:rsidRDefault="002C613A" w:rsidP="002C613A">
      <w:pPr>
        <w:pStyle w:val="ListParagraph"/>
        <w:numPr>
          <w:ilvl w:val="0"/>
          <w:numId w:val="10"/>
        </w:numPr>
        <w:tabs>
          <w:tab w:val="left" w:pos="851"/>
        </w:tabs>
        <w:autoSpaceDE w:val="0"/>
        <w:autoSpaceDN w:val="0"/>
        <w:adjustRightInd w:val="0"/>
        <w:spacing w:after="120"/>
        <w:jc w:val="both"/>
        <w:rPr>
          <w:rFonts w:ascii="Times New Roman" w:hAnsi="Times New Roman" w:cs="Times New Roman"/>
          <w:sz w:val="26"/>
          <w:szCs w:val="26"/>
        </w:rPr>
      </w:pPr>
      <w:r w:rsidRPr="002F5E58">
        <w:rPr>
          <w:rFonts w:ascii="Times New Roman" w:hAnsi="Times New Roman" w:cs="Times New Roman"/>
          <w:b/>
          <w:sz w:val="26"/>
          <w:szCs w:val="26"/>
        </w:rPr>
        <w:lastRenderedPageBreak/>
        <w:t>Admission and Capacity</w:t>
      </w:r>
    </w:p>
    <w:tbl>
      <w:tblPr>
        <w:tblStyle w:val="TableGrid"/>
        <w:tblW w:w="0" w:type="auto"/>
        <w:tblInd w:w="567" w:type="dxa"/>
        <w:tblLook w:val="04A0" w:firstRow="1" w:lastRow="0" w:firstColumn="1" w:lastColumn="0" w:noHBand="0" w:noVBand="1"/>
      </w:tblPr>
      <w:tblGrid>
        <w:gridCol w:w="1951"/>
        <w:gridCol w:w="3383"/>
        <w:gridCol w:w="3675"/>
      </w:tblGrid>
      <w:tr w:rsidR="00B67EB7" w:rsidRPr="002F5E58" w:rsidTr="00F611B0">
        <w:tc>
          <w:tcPr>
            <w:tcW w:w="1951" w:type="dxa"/>
          </w:tcPr>
          <w:p w:rsidR="00B67EB7" w:rsidRPr="002F5E58" w:rsidRDefault="00B67EB7" w:rsidP="00F611B0">
            <w:pPr>
              <w:pStyle w:val="ListParagraph"/>
              <w:tabs>
                <w:tab w:val="left" w:pos="993"/>
              </w:tabs>
              <w:spacing w:after="120" w:line="240" w:lineRule="auto"/>
              <w:ind w:left="0"/>
              <w:contextualSpacing w:val="0"/>
              <w:jc w:val="both"/>
              <w:rPr>
                <w:rFonts w:ascii="Times New Roman" w:hAnsi="Times New Roman" w:cs="Times New Roman"/>
                <w:b/>
                <w:sz w:val="26"/>
                <w:szCs w:val="26"/>
                <w:lang w:val="nl-NL"/>
              </w:rPr>
            </w:pPr>
            <w:r w:rsidRPr="002F5E58">
              <w:rPr>
                <w:rFonts w:ascii="Times New Roman" w:hAnsi="Times New Roman" w:cs="Times New Roman"/>
                <w:b/>
                <w:sz w:val="26"/>
                <w:szCs w:val="26"/>
                <w:lang w:val="nl-NL"/>
              </w:rPr>
              <w:t>Years</w:t>
            </w:r>
          </w:p>
        </w:tc>
        <w:tc>
          <w:tcPr>
            <w:tcW w:w="3383" w:type="dxa"/>
          </w:tcPr>
          <w:p w:rsidR="00B67EB7" w:rsidRPr="002F5E58" w:rsidRDefault="00B67EB7" w:rsidP="00F611B0">
            <w:pPr>
              <w:pStyle w:val="ListParagraph"/>
              <w:tabs>
                <w:tab w:val="left" w:pos="993"/>
              </w:tabs>
              <w:spacing w:after="120" w:line="240" w:lineRule="auto"/>
              <w:ind w:left="0"/>
              <w:contextualSpacing w:val="0"/>
              <w:jc w:val="both"/>
              <w:rPr>
                <w:rFonts w:ascii="Times New Roman" w:hAnsi="Times New Roman" w:cs="Times New Roman"/>
                <w:b/>
                <w:sz w:val="26"/>
                <w:szCs w:val="26"/>
                <w:lang w:val="nl-NL"/>
              </w:rPr>
            </w:pPr>
            <w:r w:rsidRPr="002F5E58">
              <w:rPr>
                <w:rFonts w:ascii="Times New Roman" w:hAnsi="Times New Roman" w:cs="Times New Roman"/>
                <w:b/>
                <w:sz w:val="26"/>
                <w:szCs w:val="26"/>
                <w:lang w:val="nl-NL"/>
              </w:rPr>
              <w:t>Admission</w:t>
            </w:r>
          </w:p>
        </w:tc>
        <w:tc>
          <w:tcPr>
            <w:tcW w:w="3675" w:type="dxa"/>
          </w:tcPr>
          <w:p w:rsidR="00B67EB7" w:rsidRPr="002F5E58" w:rsidRDefault="00B67EB7" w:rsidP="00F611B0">
            <w:pPr>
              <w:pStyle w:val="ListParagraph"/>
              <w:tabs>
                <w:tab w:val="left" w:pos="993"/>
              </w:tabs>
              <w:spacing w:after="120" w:line="240" w:lineRule="auto"/>
              <w:ind w:left="0"/>
              <w:contextualSpacing w:val="0"/>
              <w:jc w:val="both"/>
              <w:rPr>
                <w:rFonts w:ascii="Times New Roman" w:hAnsi="Times New Roman" w:cs="Times New Roman"/>
                <w:b/>
                <w:sz w:val="26"/>
                <w:szCs w:val="26"/>
                <w:lang w:val="nl-NL"/>
              </w:rPr>
            </w:pPr>
            <w:r w:rsidRPr="002F5E58">
              <w:rPr>
                <w:rFonts w:ascii="Times New Roman" w:hAnsi="Times New Roman" w:cs="Times New Roman"/>
                <w:b/>
                <w:sz w:val="26"/>
                <w:szCs w:val="26"/>
                <w:lang w:val="nl-NL"/>
              </w:rPr>
              <w:t>Capacity</w:t>
            </w:r>
          </w:p>
        </w:tc>
      </w:tr>
      <w:tr w:rsidR="00B67EB7" w:rsidRPr="002F5E58" w:rsidTr="00F611B0">
        <w:tc>
          <w:tcPr>
            <w:tcW w:w="1951" w:type="dxa"/>
          </w:tcPr>
          <w:p w:rsidR="00B67EB7" w:rsidRPr="002F5E58" w:rsidRDefault="00B67EB7" w:rsidP="00F611B0">
            <w:pPr>
              <w:pStyle w:val="ListParagraph"/>
              <w:tabs>
                <w:tab w:val="left" w:pos="993"/>
              </w:tabs>
              <w:spacing w:after="120" w:line="240" w:lineRule="auto"/>
              <w:ind w:left="0"/>
              <w:contextualSpacing w:val="0"/>
              <w:jc w:val="both"/>
              <w:rPr>
                <w:rFonts w:ascii="Times New Roman" w:hAnsi="Times New Roman" w:cs="Times New Roman"/>
                <w:b/>
                <w:sz w:val="26"/>
                <w:szCs w:val="26"/>
                <w:lang w:val="nl-NL"/>
              </w:rPr>
            </w:pPr>
            <w:r w:rsidRPr="002F5E58">
              <w:rPr>
                <w:rFonts w:ascii="Times New Roman" w:hAnsi="Times New Roman" w:cs="Times New Roman"/>
                <w:b/>
                <w:sz w:val="26"/>
                <w:szCs w:val="26"/>
                <w:lang w:val="nl-NL"/>
              </w:rPr>
              <w:t>2014-2015</w:t>
            </w:r>
          </w:p>
        </w:tc>
        <w:tc>
          <w:tcPr>
            <w:tcW w:w="3383" w:type="dxa"/>
            <w:vAlign w:val="bottom"/>
          </w:tcPr>
          <w:p w:rsidR="00B67EB7" w:rsidRPr="002F5E58" w:rsidRDefault="00B67EB7" w:rsidP="00F611B0">
            <w:pPr>
              <w:spacing w:line="240" w:lineRule="auto"/>
              <w:jc w:val="left"/>
              <w:rPr>
                <w:rFonts w:ascii="Times New Roman" w:eastAsia="Times New Roman" w:hAnsi="Times New Roman" w:cs="Times New Roman"/>
                <w:color w:val="000000"/>
                <w:sz w:val="26"/>
                <w:szCs w:val="26"/>
                <w:lang w:val="vi-VN" w:eastAsia="vi-VN"/>
              </w:rPr>
            </w:pPr>
            <w:r w:rsidRPr="002F5E58">
              <w:rPr>
                <w:rFonts w:ascii="Times New Roman" w:eastAsia="Times New Roman" w:hAnsi="Times New Roman" w:cs="Times New Roman"/>
                <w:color w:val="000000"/>
                <w:sz w:val="26"/>
                <w:szCs w:val="26"/>
                <w:lang w:val="vi-VN" w:eastAsia="vi-VN"/>
              </w:rPr>
              <w:t xml:space="preserve">           1.312 </w:t>
            </w:r>
          </w:p>
        </w:tc>
        <w:tc>
          <w:tcPr>
            <w:tcW w:w="3675" w:type="dxa"/>
            <w:vAlign w:val="bottom"/>
          </w:tcPr>
          <w:p w:rsidR="00B67EB7" w:rsidRPr="002F5E58" w:rsidRDefault="00B67EB7" w:rsidP="00F611B0">
            <w:pPr>
              <w:spacing w:line="240" w:lineRule="auto"/>
              <w:jc w:val="right"/>
              <w:rPr>
                <w:rFonts w:ascii="Times New Roman" w:eastAsia="Times New Roman" w:hAnsi="Times New Roman" w:cs="Times New Roman"/>
                <w:color w:val="000000"/>
                <w:lang w:val="vi-VN" w:eastAsia="vi-VN"/>
              </w:rPr>
            </w:pPr>
            <w:r w:rsidRPr="002F5E58">
              <w:rPr>
                <w:rFonts w:ascii="Times New Roman" w:eastAsia="Times New Roman" w:hAnsi="Times New Roman" w:cs="Times New Roman"/>
                <w:color w:val="000000"/>
                <w:lang w:val="vi-VN" w:eastAsia="vi-VN"/>
              </w:rPr>
              <w:t>5.950</w:t>
            </w:r>
          </w:p>
        </w:tc>
      </w:tr>
      <w:tr w:rsidR="00B67EB7" w:rsidRPr="002F5E58" w:rsidTr="00F611B0">
        <w:tc>
          <w:tcPr>
            <w:tcW w:w="1951" w:type="dxa"/>
          </w:tcPr>
          <w:p w:rsidR="00B67EB7" w:rsidRPr="002F5E58" w:rsidRDefault="00B67EB7" w:rsidP="00F611B0">
            <w:pPr>
              <w:pStyle w:val="ListParagraph"/>
              <w:tabs>
                <w:tab w:val="left" w:pos="993"/>
              </w:tabs>
              <w:spacing w:after="120" w:line="240" w:lineRule="auto"/>
              <w:ind w:left="0"/>
              <w:contextualSpacing w:val="0"/>
              <w:jc w:val="both"/>
              <w:rPr>
                <w:rFonts w:ascii="Times New Roman" w:hAnsi="Times New Roman" w:cs="Times New Roman"/>
                <w:b/>
                <w:sz w:val="26"/>
                <w:szCs w:val="26"/>
                <w:lang w:val="nl-NL"/>
              </w:rPr>
            </w:pPr>
            <w:r w:rsidRPr="002F5E58">
              <w:rPr>
                <w:rFonts w:ascii="Times New Roman" w:hAnsi="Times New Roman" w:cs="Times New Roman"/>
                <w:b/>
                <w:sz w:val="26"/>
                <w:szCs w:val="26"/>
                <w:lang w:val="nl-NL"/>
              </w:rPr>
              <w:t>2015-2016</w:t>
            </w:r>
          </w:p>
        </w:tc>
        <w:tc>
          <w:tcPr>
            <w:tcW w:w="3383" w:type="dxa"/>
            <w:vAlign w:val="bottom"/>
          </w:tcPr>
          <w:p w:rsidR="00B67EB7" w:rsidRPr="002F5E58" w:rsidRDefault="00B67EB7" w:rsidP="00F611B0">
            <w:pPr>
              <w:spacing w:line="240" w:lineRule="auto"/>
              <w:jc w:val="left"/>
              <w:rPr>
                <w:rFonts w:ascii="Times New Roman" w:eastAsia="Times New Roman" w:hAnsi="Times New Roman" w:cs="Times New Roman"/>
                <w:color w:val="000000"/>
                <w:sz w:val="26"/>
                <w:szCs w:val="26"/>
                <w:lang w:val="vi-VN" w:eastAsia="vi-VN"/>
              </w:rPr>
            </w:pPr>
            <w:r w:rsidRPr="002F5E58">
              <w:rPr>
                <w:rFonts w:ascii="Times New Roman" w:eastAsia="Times New Roman" w:hAnsi="Times New Roman" w:cs="Times New Roman"/>
                <w:color w:val="000000"/>
                <w:sz w:val="26"/>
                <w:szCs w:val="26"/>
                <w:lang w:val="vi-VN" w:eastAsia="vi-VN"/>
              </w:rPr>
              <w:t xml:space="preserve">           3.314 </w:t>
            </w:r>
          </w:p>
        </w:tc>
        <w:tc>
          <w:tcPr>
            <w:tcW w:w="3675" w:type="dxa"/>
            <w:vAlign w:val="bottom"/>
          </w:tcPr>
          <w:p w:rsidR="00B67EB7" w:rsidRPr="002F5E58" w:rsidRDefault="00B67EB7" w:rsidP="00F611B0">
            <w:pPr>
              <w:spacing w:line="240" w:lineRule="auto"/>
              <w:jc w:val="right"/>
              <w:rPr>
                <w:rFonts w:ascii="Times New Roman" w:eastAsia="Times New Roman" w:hAnsi="Times New Roman" w:cs="Times New Roman"/>
                <w:color w:val="000000"/>
                <w:lang w:val="vi-VN" w:eastAsia="vi-VN"/>
              </w:rPr>
            </w:pPr>
            <w:r w:rsidRPr="002F5E58">
              <w:rPr>
                <w:rFonts w:ascii="Times New Roman" w:eastAsia="Times New Roman" w:hAnsi="Times New Roman" w:cs="Times New Roman"/>
                <w:color w:val="000000"/>
                <w:lang w:val="vi-VN" w:eastAsia="vi-VN"/>
              </w:rPr>
              <w:t>7.500</w:t>
            </w:r>
          </w:p>
        </w:tc>
      </w:tr>
      <w:tr w:rsidR="00B67EB7" w:rsidRPr="002F5E58" w:rsidTr="00F611B0">
        <w:tc>
          <w:tcPr>
            <w:tcW w:w="1951" w:type="dxa"/>
          </w:tcPr>
          <w:p w:rsidR="00B67EB7" w:rsidRPr="002F5E58" w:rsidRDefault="00B67EB7" w:rsidP="00F611B0">
            <w:pPr>
              <w:pStyle w:val="ListParagraph"/>
              <w:tabs>
                <w:tab w:val="left" w:pos="993"/>
              </w:tabs>
              <w:spacing w:after="120" w:line="240" w:lineRule="auto"/>
              <w:ind w:left="0"/>
              <w:contextualSpacing w:val="0"/>
              <w:jc w:val="both"/>
              <w:rPr>
                <w:rFonts w:ascii="Times New Roman" w:hAnsi="Times New Roman" w:cs="Times New Roman"/>
                <w:b/>
                <w:sz w:val="26"/>
                <w:szCs w:val="26"/>
                <w:lang w:val="nl-NL"/>
              </w:rPr>
            </w:pPr>
            <w:r w:rsidRPr="002F5E58">
              <w:rPr>
                <w:rFonts w:ascii="Times New Roman" w:hAnsi="Times New Roman" w:cs="Times New Roman"/>
                <w:b/>
                <w:sz w:val="26"/>
                <w:szCs w:val="26"/>
                <w:lang w:val="nl-NL"/>
              </w:rPr>
              <w:t>2016-2017</w:t>
            </w:r>
          </w:p>
        </w:tc>
        <w:tc>
          <w:tcPr>
            <w:tcW w:w="3383" w:type="dxa"/>
            <w:vAlign w:val="bottom"/>
          </w:tcPr>
          <w:p w:rsidR="00B67EB7" w:rsidRPr="002F5E58" w:rsidRDefault="00B67EB7" w:rsidP="00F611B0">
            <w:pPr>
              <w:spacing w:line="240" w:lineRule="auto"/>
              <w:jc w:val="left"/>
              <w:rPr>
                <w:rFonts w:ascii="Times New Roman" w:eastAsia="Times New Roman" w:hAnsi="Times New Roman" w:cs="Times New Roman"/>
                <w:color w:val="000000"/>
                <w:sz w:val="26"/>
                <w:szCs w:val="26"/>
                <w:lang w:val="vi-VN" w:eastAsia="vi-VN"/>
              </w:rPr>
            </w:pPr>
            <w:r w:rsidRPr="002F5E58">
              <w:rPr>
                <w:rFonts w:ascii="Times New Roman" w:eastAsia="Times New Roman" w:hAnsi="Times New Roman" w:cs="Times New Roman"/>
                <w:color w:val="000000"/>
                <w:sz w:val="26"/>
                <w:szCs w:val="26"/>
                <w:lang w:val="vi-VN" w:eastAsia="vi-VN"/>
              </w:rPr>
              <w:t xml:space="preserve">           3.924 </w:t>
            </w:r>
          </w:p>
        </w:tc>
        <w:tc>
          <w:tcPr>
            <w:tcW w:w="3675" w:type="dxa"/>
            <w:vAlign w:val="bottom"/>
          </w:tcPr>
          <w:p w:rsidR="00B67EB7" w:rsidRPr="002F5E58" w:rsidRDefault="00B67EB7" w:rsidP="00F611B0">
            <w:pPr>
              <w:spacing w:line="240" w:lineRule="auto"/>
              <w:jc w:val="right"/>
              <w:rPr>
                <w:rFonts w:ascii="Times New Roman" w:eastAsia="Times New Roman" w:hAnsi="Times New Roman" w:cs="Times New Roman"/>
                <w:color w:val="000000"/>
                <w:lang w:val="vi-VN" w:eastAsia="vi-VN"/>
              </w:rPr>
            </w:pPr>
            <w:r w:rsidRPr="002F5E58">
              <w:rPr>
                <w:rFonts w:ascii="Times New Roman" w:eastAsia="Times New Roman" w:hAnsi="Times New Roman" w:cs="Times New Roman"/>
                <w:color w:val="000000"/>
                <w:lang w:val="vi-VN" w:eastAsia="vi-VN"/>
              </w:rPr>
              <w:t>8.250</w:t>
            </w:r>
          </w:p>
        </w:tc>
      </w:tr>
      <w:tr w:rsidR="00B67EB7" w:rsidRPr="002F5E58" w:rsidTr="00F611B0">
        <w:tc>
          <w:tcPr>
            <w:tcW w:w="1951" w:type="dxa"/>
          </w:tcPr>
          <w:p w:rsidR="00B67EB7" w:rsidRPr="002F5E58" w:rsidRDefault="00B67EB7" w:rsidP="00F611B0">
            <w:pPr>
              <w:pStyle w:val="ListParagraph"/>
              <w:tabs>
                <w:tab w:val="left" w:pos="993"/>
              </w:tabs>
              <w:spacing w:after="120" w:line="240" w:lineRule="auto"/>
              <w:ind w:left="0"/>
              <w:contextualSpacing w:val="0"/>
              <w:jc w:val="both"/>
              <w:rPr>
                <w:rFonts w:ascii="Times New Roman" w:hAnsi="Times New Roman" w:cs="Times New Roman"/>
                <w:b/>
                <w:sz w:val="26"/>
                <w:szCs w:val="26"/>
                <w:lang w:val="nl-NL"/>
              </w:rPr>
            </w:pPr>
            <w:r w:rsidRPr="002F5E58">
              <w:rPr>
                <w:rFonts w:ascii="Times New Roman" w:hAnsi="Times New Roman" w:cs="Times New Roman"/>
                <w:b/>
                <w:sz w:val="26"/>
                <w:szCs w:val="26"/>
                <w:lang w:val="nl-NL"/>
              </w:rPr>
              <w:t>2017-2018</w:t>
            </w:r>
          </w:p>
        </w:tc>
        <w:tc>
          <w:tcPr>
            <w:tcW w:w="3383" w:type="dxa"/>
            <w:vAlign w:val="bottom"/>
          </w:tcPr>
          <w:p w:rsidR="00B67EB7" w:rsidRPr="002F5E58" w:rsidRDefault="00B67EB7" w:rsidP="00F611B0">
            <w:pPr>
              <w:spacing w:line="240" w:lineRule="auto"/>
              <w:jc w:val="left"/>
              <w:rPr>
                <w:rFonts w:ascii="Times New Roman" w:eastAsia="Times New Roman" w:hAnsi="Times New Roman" w:cs="Times New Roman"/>
                <w:color w:val="000000"/>
                <w:sz w:val="26"/>
                <w:szCs w:val="26"/>
                <w:lang w:val="vi-VN" w:eastAsia="vi-VN"/>
              </w:rPr>
            </w:pPr>
            <w:r w:rsidRPr="002F5E58">
              <w:rPr>
                <w:rFonts w:ascii="Times New Roman" w:eastAsia="Times New Roman" w:hAnsi="Times New Roman" w:cs="Times New Roman"/>
                <w:color w:val="000000"/>
                <w:sz w:val="26"/>
                <w:szCs w:val="26"/>
                <w:lang w:val="vi-VN" w:eastAsia="vi-VN"/>
              </w:rPr>
              <w:t xml:space="preserve">           4.520 </w:t>
            </w:r>
          </w:p>
        </w:tc>
        <w:tc>
          <w:tcPr>
            <w:tcW w:w="3675" w:type="dxa"/>
            <w:vAlign w:val="bottom"/>
          </w:tcPr>
          <w:p w:rsidR="00B67EB7" w:rsidRPr="002F5E58" w:rsidRDefault="00B67EB7" w:rsidP="00F611B0">
            <w:pPr>
              <w:spacing w:line="240" w:lineRule="auto"/>
              <w:jc w:val="right"/>
              <w:rPr>
                <w:rFonts w:ascii="Times New Roman" w:eastAsia="Times New Roman" w:hAnsi="Times New Roman" w:cs="Times New Roman"/>
                <w:color w:val="000000"/>
                <w:lang w:val="vi-VN" w:eastAsia="vi-VN"/>
              </w:rPr>
            </w:pPr>
            <w:r w:rsidRPr="002F5E58">
              <w:rPr>
                <w:rFonts w:ascii="Times New Roman" w:eastAsia="Times New Roman" w:hAnsi="Times New Roman" w:cs="Times New Roman"/>
                <w:color w:val="000000"/>
                <w:lang w:val="vi-VN" w:eastAsia="vi-VN"/>
              </w:rPr>
              <w:t>10.028</w:t>
            </w:r>
          </w:p>
        </w:tc>
      </w:tr>
    </w:tbl>
    <w:p w:rsidR="00B67EB7" w:rsidRPr="002F5E58" w:rsidRDefault="00B67EB7" w:rsidP="00B67EB7">
      <w:pPr>
        <w:pStyle w:val="ListParagraph"/>
        <w:tabs>
          <w:tab w:val="left" w:pos="851"/>
        </w:tabs>
        <w:autoSpaceDE w:val="0"/>
        <w:autoSpaceDN w:val="0"/>
        <w:adjustRightInd w:val="0"/>
        <w:spacing w:after="120"/>
        <w:ind w:left="927"/>
        <w:jc w:val="both"/>
        <w:rPr>
          <w:rFonts w:ascii="Times New Roman" w:hAnsi="Times New Roman" w:cs="Times New Roman"/>
          <w:sz w:val="26"/>
          <w:szCs w:val="26"/>
        </w:rPr>
      </w:pPr>
    </w:p>
    <w:p w:rsidR="002F5E58" w:rsidRPr="002F5E58" w:rsidRDefault="000C113E" w:rsidP="002F5E58">
      <w:pPr>
        <w:pStyle w:val="ListParagraph"/>
        <w:numPr>
          <w:ilvl w:val="0"/>
          <w:numId w:val="10"/>
        </w:numPr>
        <w:tabs>
          <w:tab w:val="left" w:pos="851"/>
        </w:tabs>
        <w:autoSpaceDE w:val="0"/>
        <w:autoSpaceDN w:val="0"/>
        <w:adjustRightInd w:val="0"/>
        <w:spacing w:after="120"/>
        <w:jc w:val="both"/>
        <w:rPr>
          <w:rFonts w:ascii="Times New Roman" w:hAnsi="Times New Roman" w:cs="Times New Roman"/>
          <w:sz w:val="26"/>
          <w:szCs w:val="26"/>
        </w:rPr>
      </w:pPr>
      <w:r w:rsidRPr="002F5E58">
        <w:rPr>
          <w:rFonts w:ascii="Times New Roman" w:hAnsi="Times New Roman" w:cs="Times New Roman"/>
          <w:b/>
          <w:sz w:val="26"/>
          <w:szCs w:val="26"/>
        </w:rPr>
        <w:t>Level of Training</w:t>
      </w:r>
    </w:p>
    <w:p w:rsidR="002F5E58" w:rsidRDefault="002F5E58" w:rsidP="002F5E58">
      <w:pPr>
        <w:pStyle w:val="ListParagraph"/>
        <w:numPr>
          <w:ilvl w:val="0"/>
          <w:numId w:val="14"/>
        </w:numPr>
        <w:tabs>
          <w:tab w:val="left" w:pos="851"/>
        </w:tabs>
        <w:autoSpaceDE w:val="0"/>
        <w:autoSpaceDN w:val="0"/>
        <w:adjustRightInd w:val="0"/>
        <w:spacing w:after="120"/>
        <w:jc w:val="both"/>
        <w:rPr>
          <w:rFonts w:ascii="Times New Roman" w:hAnsi="Times New Roman" w:cs="Times New Roman"/>
          <w:sz w:val="26"/>
          <w:szCs w:val="26"/>
        </w:rPr>
      </w:pPr>
      <w:r w:rsidRPr="002F5E58">
        <w:rPr>
          <w:rFonts w:ascii="Times New Roman" w:hAnsi="Times New Roman" w:cs="Times New Roman"/>
          <w:sz w:val="26"/>
          <w:szCs w:val="26"/>
        </w:rPr>
        <w:t xml:space="preserve">College </w:t>
      </w:r>
      <w:r w:rsidR="00240FE8">
        <w:rPr>
          <w:rFonts w:ascii="Times New Roman" w:hAnsi="Times New Roman" w:cs="Times New Roman"/>
          <w:sz w:val="26"/>
          <w:szCs w:val="26"/>
        </w:rPr>
        <w:t>Degree (12 + 3</w:t>
      </w:r>
      <w:r w:rsidRPr="002F5E58">
        <w:rPr>
          <w:rFonts w:ascii="Times New Roman" w:hAnsi="Times New Roman" w:cs="Times New Roman"/>
          <w:sz w:val="26"/>
          <w:szCs w:val="26"/>
        </w:rPr>
        <w:t>)</w:t>
      </w:r>
    </w:p>
    <w:p w:rsidR="00240FE8" w:rsidRDefault="00240FE8" w:rsidP="002F5E58">
      <w:pPr>
        <w:pStyle w:val="ListParagraph"/>
        <w:numPr>
          <w:ilvl w:val="0"/>
          <w:numId w:val="14"/>
        </w:numPr>
        <w:tabs>
          <w:tab w:val="left" w:pos="851"/>
        </w:tabs>
        <w:autoSpaceDE w:val="0"/>
        <w:autoSpaceDN w:val="0"/>
        <w:adjustRightInd w:val="0"/>
        <w:spacing w:after="120"/>
        <w:jc w:val="both"/>
        <w:rPr>
          <w:rFonts w:ascii="Times New Roman" w:hAnsi="Times New Roman" w:cs="Times New Roman"/>
          <w:sz w:val="26"/>
          <w:szCs w:val="26"/>
        </w:rPr>
      </w:pPr>
      <w:r>
        <w:rPr>
          <w:rFonts w:ascii="Times New Roman" w:hAnsi="Times New Roman" w:cs="Times New Roman"/>
          <w:sz w:val="26"/>
          <w:szCs w:val="26"/>
        </w:rPr>
        <w:t>Vocational College Degree (12 + 3, 9 + 4)</w:t>
      </w:r>
    </w:p>
    <w:p w:rsidR="00240FE8" w:rsidRDefault="00240FE8" w:rsidP="002F5E58">
      <w:pPr>
        <w:pStyle w:val="ListParagraph"/>
        <w:numPr>
          <w:ilvl w:val="0"/>
          <w:numId w:val="14"/>
        </w:numPr>
        <w:tabs>
          <w:tab w:val="left" w:pos="851"/>
        </w:tabs>
        <w:autoSpaceDE w:val="0"/>
        <w:autoSpaceDN w:val="0"/>
        <w:adjustRightInd w:val="0"/>
        <w:spacing w:after="120"/>
        <w:jc w:val="both"/>
        <w:rPr>
          <w:rFonts w:ascii="Times New Roman" w:hAnsi="Times New Roman" w:cs="Times New Roman"/>
          <w:sz w:val="26"/>
          <w:szCs w:val="26"/>
        </w:rPr>
      </w:pPr>
      <w:r>
        <w:rPr>
          <w:rFonts w:ascii="Times New Roman" w:hAnsi="Times New Roman" w:cs="Times New Roman"/>
          <w:sz w:val="26"/>
          <w:szCs w:val="26"/>
        </w:rPr>
        <w:t>Transfer College Degree (12 + 1.5)</w:t>
      </w:r>
    </w:p>
    <w:p w:rsidR="00240FE8" w:rsidRDefault="00240FE8" w:rsidP="002F5E58">
      <w:pPr>
        <w:pStyle w:val="ListParagraph"/>
        <w:numPr>
          <w:ilvl w:val="0"/>
          <w:numId w:val="14"/>
        </w:numPr>
        <w:tabs>
          <w:tab w:val="left" w:pos="851"/>
        </w:tabs>
        <w:autoSpaceDE w:val="0"/>
        <w:autoSpaceDN w:val="0"/>
        <w:adjustRightInd w:val="0"/>
        <w:spacing w:after="120"/>
        <w:jc w:val="both"/>
        <w:rPr>
          <w:rFonts w:ascii="Times New Roman" w:hAnsi="Times New Roman" w:cs="Times New Roman"/>
          <w:sz w:val="26"/>
          <w:szCs w:val="26"/>
        </w:rPr>
      </w:pPr>
      <w:r>
        <w:rPr>
          <w:rFonts w:ascii="Times New Roman" w:hAnsi="Times New Roman" w:cs="Times New Roman"/>
          <w:sz w:val="26"/>
          <w:szCs w:val="26"/>
        </w:rPr>
        <w:t>Professional Technician Diploma (12 + 2)</w:t>
      </w:r>
    </w:p>
    <w:p w:rsidR="00240FE8" w:rsidRDefault="00240FE8" w:rsidP="00240FE8">
      <w:pPr>
        <w:pStyle w:val="ListParagraph"/>
        <w:numPr>
          <w:ilvl w:val="0"/>
          <w:numId w:val="14"/>
        </w:numPr>
        <w:tabs>
          <w:tab w:val="left" w:pos="851"/>
        </w:tabs>
        <w:autoSpaceDE w:val="0"/>
        <w:autoSpaceDN w:val="0"/>
        <w:adjustRightInd w:val="0"/>
        <w:spacing w:after="120"/>
        <w:jc w:val="both"/>
        <w:rPr>
          <w:rFonts w:ascii="Times New Roman" w:hAnsi="Times New Roman" w:cs="Times New Roman"/>
          <w:sz w:val="26"/>
          <w:szCs w:val="26"/>
        </w:rPr>
      </w:pPr>
      <w:r>
        <w:rPr>
          <w:rFonts w:ascii="Times New Roman" w:hAnsi="Times New Roman" w:cs="Times New Roman"/>
          <w:sz w:val="26"/>
          <w:szCs w:val="26"/>
        </w:rPr>
        <w:t>Vocational Technician Diploma (12 + 2, 9 + 3)</w:t>
      </w:r>
    </w:p>
    <w:p w:rsidR="00240FE8" w:rsidRPr="00240FE8" w:rsidRDefault="00240FE8" w:rsidP="00240FE8">
      <w:pPr>
        <w:pStyle w:val="ListParagraph"/>
        <w:tabs>
          <w:tab w:val="left" w:pos="851"/>
        </w:tabs>
        <w:autoSpaceDE w:val="0"/>
        <w:autoSpaceDN w:val="0"/>
        <w:adjustRightInd w:val="0"/>
        <w:spacing w:after="120"/>
        <w:jc w:val="both"/>
        <w:rPr>
          <w:rFonts w:ascii="Times New Roman" w:hAnsi="Times New Roman" w:cs="Times New Roman"/>
          <w:sz w:val="26"/>
          <w:szCs w:val="26"/>
        </w:rPr>
      </w:pPr>
    </w:p>
    <w:p w:rsidR="000C113E" w:rsidRPr="008A5CE3" w:rsidRDefault="000C113E" w:rsidP="002C613A">
      <w:pPr>
        <w:pStyle w:val="ListParagraph"/>
        <w:numPr>
          <w:ilvl w:val="0"/>
          <w:numId w:val="10"/>
        </w:numPr>
        <w:tabs>
          <w:tab w:val="left" w:pos="851"/>
        </w:tabs>
        <w:autoSpaceDE w:val="0"/>
        <w:autoSpaceDN w:val="0"/>
        <w:adjustRightInd w:val="0"/>
        <w:spacing w:after="120"/>
        <w:jc w:val="both"/>
        <w:rPr>
          <w:rFonts w:ascii="Times New Roman" w:hAnsi="Times New Roman" w:cs="Times New Roman"/>
          <w:sz w:val="26"/>
          <w:szCs w:val="26"/>
        </w:rPr>
      </w:pPr>
      <w:r w:rsidRPr="002F5E58">
        <w:rPr>
          <w:rFonts w:ascii="Times New Roman" w:hAnsi="Times New Roman" w:cs="Times New Roman"/>
          <w:b/>
          <w:sz w:val="26"/>
          <w:szCs w:val="26"/>
        </w:rPr>
        <w:t>Organization</w:t>
      </w:r>
    </w:p>
    <w:p w:rsidR="008A5CE3" w:rsidRPr="008A5CE3" w:rsidRDefault="008A5CE3" w:rsidP="008A5CE3">
      <w:pPr>
        <w:tabs>
          <w:tab w:val="left" w:pos="851"/>
        </w:tabs>
        <w:autoSpaceDE w:val="0"/>
        <w:autoSpaceDN w:val="0"/>
        <w:adjustRightInd w:val="0"/>
        <w:spacing w:after="120"/>
        <w:jc w:val="both"/>
        <w:rPr>
          <w:rFonts w:ascii="Times New Roman" w:hAnsi="Times New Roman" w:cs="Times New Roman"/>
          <w:sz w:val="26"/>
          <w:szCs w:val="26"/>
        </w:rPr>
      </w:pPr>
    </w:p>
    <w:p w:rsidR="000C113E" w:rsidRPr="008A5CE3" w:rsidRDefault="000C113E" w:rsidP="002C613A">
      <w:pPr>
        <w:pStyle w:val="ListParagraph"/>
        <w:numPr>
          <w:ilvl w:val="0"/>
          <w:numId w:val="10"/>
        </w:numPr>
        <w:tabs>
          <w:tab w:val="left" w:pos="851"/>
        </w:tabs>
        <w:autoSpaceDE w:val="0"/>
        <w:autoSpaceDN w:val="0"/>
        <w:adjustRightInd w:val="0"/>
        <w:spacing w:after="120"/>
        <w:jc w:val="both"/>
        <w:rPr>
          <w:rFonts w:ascii="Times New Roman" w:hAnsi="Times New Roman" w:cs="Times New Roman"/>
          <w:sz w:val="26"/>
          <w:szCs w:val="26"/>
        </w:rPr>
      </w:pPr>
      <w:r w:rsidRPr="002F5E58">
        <w:rPr>
          <w:rFonts w:ascii="Times New Roman" w:hAnsi="Times New Roman" w:cs="Times New Roman"/>
          <w:b/>
          <w:sz w:val="26"/>
          <w:szCs w:val="26"/>
        </w:rPr>
        <w:t>Training System</w:t>
      </w:r>
    </w:p>
    <w:p w:rsidR="008A5CE3" w:rsidRPr="002F5E58" w:rsidRDefault="008A5CE3" w:rsidP="008A5CE3">
      <w:pPr>
        <w:pStyle w:val="ListParagraph"/>
        <w:tabs>
          <w:tab w:val="left" w:pos="851"/>
        </w:tabs>
        <w:autoSpaceDE w:val="0"/>
        <w:autoSpaceDN w:val="0"/>
        <w:adjustRightInd w:val="0"/>
        <w:spacing w:after="120"/>
        <w:ind w:left="927"/>
        <w:jc w:val="both"/>
        <w:rPr>
          <w:rFonts w:ascii="Times New Roman" w:hAnsi="Times New Roman" w:cs="Times New Roman"/>
          <w:sz w:val="26"/>
          <w:szCs w:val="26"/>
        </w:rPr>
      </w:pPr>
    </w:p>
    <w:p w:rsidR="002F5E58" w:rsidRDefault="000C113E" w:rsidP="002F5E58">
      <w:pPr>
        <w:pStyle w:val="ListParagraph"/>
        <w:numPr>
          <w:ilvl w:val="0"/>
          <w:numId w:val="10"/>
        </w:numPr>
        <w:tabs>
          <w:tab w:val="left" w:pos="851"/>
        </w:tabs>
        <w:autoSpaceDE w:val="0"/>
        <w:autoSpaceDN w:val="0"/>
        <w:adjustRightInd w:val="0"/>
        <w:spacing w:after="120"/>
        <w:jc w:val="both"/>
        <w:rPr>
          <w:rFonts w:ascii="Times New Roman" w:hAnsi="Times New Roman" w:cs="Times New Roman"/>
          <w:sz w:val="26"/>
          <w:szCs w:val="26"/>
        </w:rPr>
      </w:pPr>
      <w:r w:rsidRPr="002F5E58">
        <w:rPr>
          <w:rFonts w:ascii="Times New Roman" w:hAnsi="Times New Roman" w:cs="Times New Roman"/>
          <w:b/>
          <w:sz w:val="26"/>
          <w:szCs w:val="26"/>
        </w:rPr>
        <w:t xml:space="preserve"> Sectors of Training</w:t>
      </w:r>
    </w:p>
    <w:tbl>
      <w:tblPr>
        <w:tblW w:w="76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31"/>
        <w:gridCol w:w="1864"/>
      </w:tblGrid>
      <w:tr w:rsidR="002F5E58" w:rsidRPr="002F5E58" w:rsidTr="00B90FFE">
        <w:trPr>
          <w:trHeight w:val="315"/>
          <w:tblHeader/>
          <w:jc w:val="center"/>
        </w:trPr>
        <w:tc>
          <w:tcPr>
            <w:tcW w:w="5831" w:type="dxa"/>
            <w:noWrap/>
            <w:vAlign w:val="center"/>
            <w:hideMark/>
          </w:tcPr>
          <w:p w:rsidR="002F5E58" w:rsidRPr="002F5E58" w:rsidRDefault="002F5E58">
            <w:pPr>
              <w:pStyle w:val="NormalWeb"/>
              <w:spacing w:before="80" w:beforeAutospacing="0" w:after="80" w:afterAutospacing="0" w:line="256" w:lineRule="auto"/>
              <w:jc w:val="center"/>
              <w:rPr>
                <w:rFonts w:ascii="Arial" w:hAnsi="Arial" w:cs="Arial"/>
                <w:b/>
                <w:sz w:val="26"/>
                <w:szCs w:val="26"/>
              </w:rPr>
            </w:pPr>
            <w:r w:rsidRPr="002F5E58">
              <w:rPr>
                <w:rFonts w:eastAsia="MS Mincho"/>
                <w:b/>
                <w:bCs/>
                <w:kern w:val="24"/>
                <w:sz w:val="26"/>
                <w:szCs w:val="26"/>
              </w:rPr>
              <w:t>DEGREE</w:t>
            </w:r>
          </w:p>
        </w:tc>
        <w:tc>
          <w:tcPr>
            <w:tcW w:w="1864" w:type="dxa"/>
            <w:noWrap/>
            <w:vAlign w:val="center"/>
            <w:hideMark/>
          </w:tcPr>
          <w:p w:rsidR="002F5E58" w:rsidRPr="002F5E58" w:rsidRDefault="002F5E58">
            <w:pPr>
              <w:pStyle w:val="NormalWeb"/>
              <w:spacing w:before="80" w:beforeAutospacing="0" w:after="80" w:afterAutospacing="0" w:line="256" w:lineRule="auto"/>
              <w:jc w:val="center"/>
              <w:rPr>
                <w:rFonts w:ascii="Arial" w:hAnsi="Arial" w:cs="Arial"/>
                <w:b/>
                <w:sz w:val="26"/>
                <w:szCs w:val="26"/>
              </w:rPr>
            </w:pPr>
            <w:r w:rsidRPr="002F5E58">
              <w:rPr>
                <w:rFonts w:eastAsia="MS Mincho"/>
                <w:b/>
                <w:bCs/>
                <w:kern w:val="24"/>
                <w:sz w:val="26"/>
                <w:szCs w:val="26"/>
              </w:rPr>
              <w:t>NUMBER</w:t>
            </w:r>
            <w:r w:rsidRPr="002F5E58">
              <w:rPr>
                <w:rFonts w:eastAsia="MS Mincho"/>
                <w:b/>
                <w:bCs/>
                <w:kern w:val="24"/>
                <w:position w:val="1"/>
                <w:sz w:val="26"/>
                <w:szCs w:val="26"/>
              </w:rPr>
              <w:t xml:space="preserve"> OF STUDENTS</w:t>
            </w:r>
          </w:p>
        </w:tc>
      </w:tr>
      <w:tr w:rsidR="002F5E58" w:rsidRPr="002F5E58" w:rsidTr="00B90FFE">
        <w:trPr>
          <w:trHeight w:val="315"/>
          <w:jc w:val="center"/>
        </w:trPr>
        <w:tc>
          <w:tcPr>
            <w:tcW w:w="5831" w:type="dxa"/>
            <w:noWrap/>
            <w:vAlign w:val="center"/>
            <w:hideMark/>
          </w:tcPr>
          <w:p w:rsidR="002F5E58" w:rsidRPr="002F5E58" w:rsidRDefault="002F5E58" w:rsidP="002F5E58">
            <w:pPr>
              <w:spacing w:before="80" w:after="80"/>
              <w:jc w:val="left"/>
              <w:rPr>
                <w:rFonts w:ascii="Times New Roman" w:hAnsi="Times New Roman" w:cs="Times New Roman"/>
                <w:b/>
                <w:bCs/>
                <w:sz w:val="26"/>
                <w:szCs w:val="24"/>
                <w:lang w:eastAsia="en-US"/>
              </w:rPr>
            </w:pPr>
            <w:r w:rsidRPr="002F5E58">
              <w:rPr>
                <w:rFonts w:ascii="Times New Roman" w:hAnsi="Times New Roman" w:cs="Times New Roman"/>
                <w:b/>
                <w:bCs/>
                <w:sz w:val="26"/>
                <w:szCs w:val="24"/>
              </w:rPr>
              <w:t xml:space="preserve"> + </w:t>
            </w:r>
            <w:r>
              <w:rPr>
                <w:rFonts w:ascii="Times New Roman" w:hAnsi="Times New Roman" w:cs="Times New Roman"/>
                <w:b/>
                <w:bCs/>
                <w:sz w:val="26"/>
                <w:szCs w:val="24"/>
              </w:rPr>
              <w:t>Total</w:t>
            </w:r>
          </w:p>
        </w:tc>
        <w:tc>
          <w:tcPr>
            <w:tcW w:w="1864" w:type="dxa"/>
            <w:noWrap/>
            <w:vAlign w:val="center"/>
            <w:hideMark/>
          </w:tcPr>
          <w:p w:rsidR="002F5E58" w:rsidRPr="002F5E58" w:rsidRDefault="002F5E58" w:rsidP="00F611B0">
            <w:pPr>
              <w:spacing w:before="80" w:after="80"/>
              <w:rPr>
                <w:rFonts w:ascii="Times New Roman" w:hAnsi="Times New Roman" w:cs="Times New Roman"/>
                <w:b/>
                <w:bCs/>
                <w:sz w:val="26"/>
                <w:szCs w:val="24"/>
                <w:lang w:eastAsia="en-US"/>
              </w:rPr>
            </w:pPr>
            <w:r w:rsidRPr="002F5E58">
              <w:rPr>
                <w:rFonts w:ascii="Times New Roman" w:hAnsi="Times New Roman" w:cs="Times New Roman"/>
                <w:b/>
                <w:bCs/>
                <w:sz w:val="26"/>
                <w:szCs w:val="24"/>
              </w:rPr>
              <w:t>10.028</w:t>
            </w:r>
          </w:p>
        </w:tc>
      </w:tr>
      <w:tr w:rsidR="002F5E58" w:rsidRPr="002F5E58" w:rsidTr="00B90FFE">
        <w:trPr>
          <w:trHeight w:val="300"/>
          <w:jc w:val="center"/>
        </w:trPr>
        <w:tc>
          <w:tcPr>
            <w:tcW w:w="5831" w:type="dxa"/>
            <w:noWrap/>
            <w:vAlign w:val="center"/>
            <w:hideMark/>
          </w:tcPr>
          <w:p w:rsidR="002F5E58" w:rsidRPr="002F5E58" w:rsidRDefault="002F5E58" w:rsidP="002F5E58">
            <w:pPr>
              <w:spacing w:before="80" w:after="80"/>
              <w:jc w:val="left"/>
              <w:rPr>
                <w:rFonts w:ascii="Times New Roman" w:hAnsi="Times New Roman" w:cs="Times New Roman"/>
                <w:b/>
                <w:bCs/>
                <w:sz w:val="26"/>
                <w:szCs w:val="24"/>
                <w:lang w:eastAsia="en-US"/>
              </w:rPr>
            </w:pPr>
            <w:r w:rsidRPr="002F5E58">
              <w:rPr>
                <w:rFonts w:ascii="Times New Roman" w:hAnsi="Times New Roman" w:cs="Times New Roman"/>
                <w:b/>
                <w:bCs/>
                <w:sz w:val="26"/>
                <w:szCs w:val="24"/>
              </w:rPr>
              <w:t xml:space="preserve"> * College Degree</w:t>
            </w:r>
            <w:r>
              <w:rPr>
                <w:rFonts w:ascii="Times New Roman" w:hAnsi="Times New Roman" w:cs="Times New Roman"/>
                <w:b/>
                <w:sz w:val="26"/>
                <w:szCs w:val="26"/>
              </w:rPr>
              <w:t xml:space="preserve"> (</w:t>
            </w:r>
            <w:r w:rsidRPr="002F5E58">
              <w:rPr>
                <w:rFonts w:ascii="Times New Roman" w:hAnsi="Times New Roman" w:cs="Times New Roman"/>
                <w:b/>
                <w:sz w:val="26"/>
                <w:szCs w:val="26"/>
              </w:rPr>
              <w:t>12+3 )</w:t>
            </w:r>
          </w:p>
        </w:tc>
        <w:tc>
          <w:tcPr>
            <w:tcW w:w="1864" w:type="dxa"/>
            <w:noWrap/>
            <w:vAlign w:val="center"/>
            <w:hideMark/>
          </w:tcPr>
          <w:p w:rsidR="002F5E58" w:rsidRPr="002F5E58" w:rsidRDefault="002F5E58" w:rsidP="00F611B0">
            <w:pPr>
              <w:spacing w:before="80" w:after="80"/>
              <w:rPr>
                <w:rFonts w:ascii="Times New Roman" w:hAnsi="Times New Roman" w:cs="Times New Roman"/>
                <w:b/>
                <w:bCs/>
                <w:sz w:val="26"/>
                <w:szCs w:val="24"/>
                <w:lang w:eastAsia="en-US"/>
              </w:rPr>
            </w:pPr>
          </w:p>
        </w:tc>
      </w:tr>
      <w:tr w:rsidR="002F5E58" w:rsidRPr="002F5E58" w:rsidTr="00B90FFE">
        <w:trPr>
          <w:trHeight w:val="315"/>
          <w:jc w:val="center"/>
        </w:trPr>
        <w:tc>
          <w:tcPr>
            <w:tcW w:w="5831" w:type="dxa"/>
            <w:noWrap/>
            <w:vAlign w:val="center"/>
            <w:hideMark/>
          </w:tcPr>
          <w:p w:rsidR="002F5E58" w:rsidRPr="002F5E58" w:rsidRDefault="002F5E58">
            <w:pPr>
              <w:pStyle w:val="NormalWeb"/>
              <w:kinsoku w:val="0"/>
              <w:overflowPunct w:val="0"/>
              <w:spacing w:before="0" w:beforeAutospacing="0" w:after="0" w:afterAutospacing="0"/>
              <w:rPr>
                <w:rFonts w:ascii="Arial" w:hAnsi="Arial" w:cs="Arial"/>
                <w:sz w:val="26"/>
                <w:szCs w:val="26"/>
              </w:rPr>
            </w:pPr>
            <w:r w:rsidRPr="002F5E58">
              <w:rPr>
                <w:bCs/>
                <w:color w:val="000000" w:themeColor="text1"/>
                <w:kern w:val="24"/>
                <w:sz w:val="26"/>
                <w:szCs w:val="26"/>
              </w:rPr>
              <w:t>1. Electrical-Electronics</w:t>
            </w:r>
            <w:r w:rsidRPr="002F5E58">
              <w:rPr>
                <w:bCs/>
                <w:color w:val="000000" w:themeColor="text1"/>
                <w:kern w:val="24"/>
                <w:position w:val="1"/>
                <w:sz w:val="26"/>
                <w:szCs w:val="26"/>
              </w:rPr>
              <w:t xml:space="preserve"> </w:t>
            </w:r>
            <w:r w:rsidRPr="002F5E58">
              <w:rPr>
                <w:bCs/>
                <w:color w:val="000000" w:themeColor="text1"/>
                <w:kern w:val="24"/>
                <w:sz w:val="26"/>
                <w:szCs w:val="26"/>
              </w:rPr>
              <w:t>Engineering Technology</w:t>
            </w:r>
          </w:p>
        </w:tc>
        <w:tc>
          <w:tcPr>
            <w:tcW w:w="1864" w:type="dxa"/>
            <w:noWrap/>
            <w:vAlign w:val="center"/>
            <w:hideMark/>
          </w:tcPr>
          <w:p w:rsidR="002F5E58" w:rsidRPr="002F5E58" w:rsidRDefault="002F5E58"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1265</w:t>
            </w:r>
          </w:p>
        </w:tc>
      </w:tr>
      <w:tr w:rsidR="002F5E58" w:rsidRPr="002F5E58" w:rsidTr="00B90FFE">
        <w:trPr>
          <w:trHeight w:val="315"/>
          <w:jc w:val="center"/>
        </w:trPr>
        <w:tc>
          <w:tcPr>
            <w:tcW w:w="5831" w:type="dxa"/>
            <w:noWrap/>
            <w:vAlign w:val="center"/>
            <w:hideMark/>
          </w:tcPr>
          <w:p w:rsidR="002F5E58" w:rsidRPr="002F5E58" w:rsidRDefault="002F5E58">
            <w:pPr>
              <w:pStyle w:val="NormalWeb"/>
              <w:kinsoku w:val="0"/>
              <w:overflowPunct w:val="0"/>
              <w:spacing w:before="0" w:beforeAutospacing="0" w:after="0" w:afterAutospacing="0"/>
              <w:rPr>
                <w:rFonts w:ascii="Arial" w:hAnsi="Arial" w:cs="Arial"/>
                <w:sz w:val="26"/>
                <w:szCs w:val="26"/>
              </w:rPr>
            </w:pPr>
            <w:r w:rsidRPr="002F5E58">
              <w:rPr>
                <w:bCs/>
                <w:color w:val="000000" w:themeColor="text1"/>
                <w:kern w:val="24"/>
                <w:sz w:val="26"/>
                <w:szCs w:val="26"/>
              </w:rPr>
              <w:t>2. Heat - RefrigerationEngineering Technology</w:t>
            </w:r>
          </w:p>
        </w:tc>
        <w:tc>
          <w:tcPr>
            <w:tcW w:w="1864" w:type="dxa"/>
            <w:noWrap/>
            <w:vAlign w:val="center"/>
            <w:hideMark/>
          </w:tcPr>
          <w:p w:rsidR="002F5E58" w:rsidRPr="002F5E58" w:rsidRDefault="002F5E58"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421</w:t>
            </w:r>
          </w:p>
        </w:tc>
      </w:tr>
      <w:tr w:rsidR="002F5E58" w:rsidRPr="002F5E58" w:rsidTr="00B90FFE">
        <w:trPr>
          <w:trHeight w:val="315"/>
          <w:jc w:val="center"/>
        </w:trPr>
        <w:tc>
          <w:tcPr>
            <w:tcW w:w="5831" w:type="dxa"/>
            <w:noWrap/>
            <w:vAlign w:val="center"/>
            <w:hideMark/>
          </w:tcPr>
          <w:p w:rsidR="002F5E58" w:rsidRPr="002F5E58" w:rsidRDefault="002F5E58">
            <w:pPr>
              <w:pStyle w:val="NormalWeb"/>
              <w:kinsoku w:val="0"/>
              <w:overflowPunct w:val="0"/>
              <w:spacing w:before="0" w:beforeAutospacing="0" w:after="0" w:afterAutospacing="0"/>
              <w:rPr>
                <w:rFonts w:ascii="Arial" w:hAnsi="Arial" w:cs="Arial"/>
                <w:sz w:val="26"/>
                <w:szCs w:val="26"/>
              </w:rPr>
            </w:pPr>
            <w:r w:rsidRPr="002F5E58">
              <w:rPr>
                <w:bCs/>
                <w:color w:val="000000" w:themeColor="text1"/>
                <w:kern w:val="24"/>
                <w:sz w:val="26"/>
                <w:szCs w:val="26"/>
              </w:rPr>
              <w:t>3. Mechanical Engineering</w:t>
            </w:r>
            <w:r w:rsidRPr="002F5E58">
              <w:rPr>
                <w:bCs/>
                <w:color w:val="000000" w:themeColor="text1"/>
                <w:kern w:val="24"/>
                <w:position w:val="1"/>
                <w:sz w:val="26"/>
                <w:szCs w:val="26"/>
              </w:rPr>
              <w:t xml:space="preserve"> </w:t>
            </w:r>
            <w:r w:rsidRPr="002F5E58">
              <w:rPr>
                <w:bCs/>
                <w:color w:val="000000" w:themeColor="text1"/>
                <w:kern w:val="24"/>
                <w:sz w:val="26"/>
                <w:szCs w:val="26"/>
              </w:rPr>
              <w:t>Technology</w:t>
            </w:r>
          </w:p>
        </w:tc>
        <w:tc>
          <w:tcPr>
            <w:tcW w:w="1864" w:type="dxa"/>
            <w:noWrap/>
            <w:vAlign w:val="center"/>
            <w:hideMark/>
          </w:tcPr>
          <w:p w:rsidR="002F5E58" w:rsidRPr="002F5E58" w:rsidRDefault="002F5E58"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1298</w:t>
            </w:r>
          </w:p>
        </w:tc>
      </w:tr>
      <w:tr w:rsidR="002F5E58" w:rsidRPr="002F5E58" w:rsidTr="00B90FFE">
        <w:trPr>
          <w:trHeight w:val="315"/>
          <w:jc w:val="center"/>
        </w:trPr>
        <w:tc>
          <w:tcPr>
            <w:tcW w:w="5831" w:type="dxa"/>
            <w:noWrap/>
            <w:vAlign w:val="center"/>
            <w:hideMark/>
          </w:tcPr>
          <w:p w:rsidR="002F5E58" w:rsidRPr="002F5E58" w:rsidRDefault="002F5E58">
            <w:pPr>
              <w:pStyle w:val="NormalWeb"/>
              <w:kinsoku w:val="0"/>
              <w:overflowPunct w:val="0"/>
              <w:spacing w:before="0" w:beforeAutospacing="0" w:after="0" w:afterAutospacing="0"/>
              <w:rPr>
                <w:rFonts w:ascii="Arial" w:hAnsi="Arial" w:cs="Arial"/>
                <w:sz w:val="26"/>
                <w:szCs w:val="26"/>
              </w:rPr>
            </w:pPr>
            <w:r w:rsidRPr="002F5E58">
              <w:rPr>
                <w:bCs/>
                <w:color w:val="000000" w:themeColor="text1"/>
                <w:kern w:val="24"/>
                <w:sz w:val="26"/>
                <w:szCs w:val="26"/>
              </w:rPr>
              <w:t>4. Automotive Engineering</w:t>
            </w:r>
            <w:r w:rsidRPr="002F5E58">
              <w:rPr>
                <w:bCs/>
                <w:color w:val="000000" w:themeColor="text1"/>
                <w:kern w:val="24"/>
                <w:position w:val="1"/>
                <w:sz w:val="26"/>
                <w:szCs w:val="26"/>
              </w:rPr>
              <w:t xml:space="preserve"> </w:t>
            </w:r>
            <w:r w:rsidRPr="002F5E58">
              <w:rPr>
                <w:bCs/>
                <w:color w:val="000000" w:themeColor="text1"/>
                <w:kern w:val="24"/>
                <w:sz w:val="26"/>
                <w:szCs w:val="26"/>
              </w:rPr>
              <w:t>Technology</w:t>
            </w:r>
          </w:p>
        </w:tc>
        <w:tc>
          <w:tcPr>
            <w:tcW w:w="1864" w:type="dxa"/>
            <w:noWrap/>
            <w:vAlign w:val="center"/>
            <w:hideMark/>
          </w:tcPr>
          <w:p w:rsidR="002F5E58" w:rsidRPr="002F5E58" w:rsidRDefault="002F5E58"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1577</w:t>
            </w:r>
          </w:p>
        </w:tc>
      </w:tr>
      <w:tr w:rsidR="002F5E58" w:rsidRPr="002F5E58" w:rsidTr="00B90FFE">
        <w:trPr>
          <w:trHeight w:val="315"/>
          <w:jc w:val="center"/>
        </w:trPr>
        <w:tc>
          <w:tcPr>
            <w:tcW w:w="5831" w:type="dxa"/>
            <w:noWrap/>
            <w:vAlign w:val="center"/>
            <w:hideMark/>
          </w:tcPr>
          <w:p w:rsidR="002F5E58" w:rsidRPr="002F5E58" w:rsidRDefault="002F5E58">
            <w:pPr>
              <w:pStyle w:val="NormalWeb"/>
              <w:kinsoku w:val="0"/>
              <w:overflowPunct w:val="0"/>
              <w:spacing w:before="0" w:beforeAutospacing="0" w:after="0" w:afterAutospacing="0"/>
              <w:rPr>
                <w:rFonts w:ascii="Arial" w:hAnsi="Arial" w:cs="Arial"/>
                <w:sz w:val="26"/>
                <w:szCs w:val="26"/>
              </w:rPr>
            </w:pPr>
            <w:r w:rsidRPr="002F5E58">
              <w:rPr>
                <w:bCs/>
                <w:color w:val="000000" w:themeColor="text1"/>
                <w:kern w:val="24"/>
                <w:sz w:val="26"/>
                <w:szCs w:val="26"/>
              </w:rPr>
              <w:t>5. Information</w:t>
            </w:r>
            <w:r w:rsidRPr="002F5E58">
              <w:rPr>
                <w:bCs/>
                <w:color w:val="000000" w:themeColor="text1"/>
                <w:kern w:val="24"/>
                <w:position w:val="1"/>
                <w:sz w:val="26"/>
                <w:szCs w:val="26"/>
              </w:rPr>
              <w:t xml:space="preserve"> </w:t>
            </w:r>
            <w:r w:rsidRPr="002F5E58">
              <w:rPr>
                <w:bCs/>
                <w:color w:val="000000" w:themeColor="text1"/>
                <w:kern w:val="24"/>
                <w:sz w:val="26"/>
                <w:szCs w:val="26"/>
              </w:rPr>
              <w:t>Technology</w:t>
            </w:r>
          </w:p>
        </w:tc>
        <w:tc>
          <w:tcPr>
            <w:tcW w:w="1864" w:type="dxa"/>
            <w:noWrap/>
            <w:vAlign w:val="center"/>
            <w:hideMark/>
          </w:tcPr>
          <w:p w:rsidR="002F5E58" w:rsidRPr="002F5E58" w:rsidRDefault="002F5E58"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838</w:t>
            </w:r>
          </w:p>
        </w:tc>
      </w:tr>
      <w:tr w:rsidR="002F5E58" w:rsidRPr="002F5E58" w:rsidTr="00B90FFE">
        <w:trPr>
          <w:trHeight w:val="315"/>
          <w:jc w:val="center"/>
        </w:trPr>
        <w:tc>
          <w:tcPr>
            <w:tcW w:w="5831" w:type="dxa"/>
            <w:noWrap/>
            <w:vAlign w:val="center"/>
            <w:hideMark/>
          </w:tcPr>
          <w:p w:rsidR="002F5E58" w:rsidRPr="002F5E58" w:rsidRDefault="002F5E58">
            <w:pPr>
              <w:pStyle w:val="NormalWeb"/>
              <w:kinsoku w:val="0"/>
              <w:overflowPunct w:val="0"/>
              <w:spacing w:before="0" w:beforeAutospacing="0" w:after="0" w:afterAutospacing="0"/>
              <w:rPr>
                <w:rFonts w:ascii="Arial" w:hAnsi="Arial" w:cs="Arial"/>
                <w:sz w:val="26"/>
                <w:szCs w:val="26"/>
              </w:rPr>
            </w:pPr>
            <w:r w:rsidRPr="002F5E58">
              <w:rPr>
                <w:bCs/>
                <w:color w:val="000000" w:themeColor="text1"/>
                <w:kern w:val="24"/>
                <w:sz w:val="26"/>
                <w:szCs w:val="26"/>
              </w:rPr>
              <w:t>6. Garment Technology</w:t>
            </w:r>
          </w:p>
        </w:tc>
        <w:tc>
          <w:tcPr>
            <w:tcW w:w="1864" w:type="dxa"/>
            <w:noWrap/>
            <w:vAlign w:val="center"/>
            <w:hideMark/>
          </w:tcPr>
          <w:p w:rsidR="002F5E58" w:rsidRPr="002F5E58" w:rsidRDefault="002F5E58"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307</w:t>
            </w:r>
          </w:p>
        </w:tc>
      </w:tr>
      <w:tr w:rsidR="002F5E58" w:rsidRPr="002F5E58" w:rsidTr="00B90FFE">
        <w:trPr>
          <w:trHeight w:val="315"/>
          <w:jc w:val="center"/>
        </w:trPr>
        <w:tc>
          <w:tcPr>
            <w:tcW w:w="5831" w:type="dxa"/>
            <w:noWrap/>
            <w:vAlign w:val="center"/>
            <w:hideMark/>
          </w:tcPr>
          <w:p w:rsidR="002F5E58" w:rsidRPr="002F5E58" w:rsidRDefault="002F5E58" w:rsidP="002F5E58">
            <w:pPr>
              <w:spacing w:before="80" w:after="80"/>
              <w:jc w:val="left"/>
              <w:rPr>
                <w:rFonts w:ascii="Times New Roman" w:hAnsi="Times New Roman" w:cs="Times New Roman"/>
                <w:b/>
                <w:bCs/>
                <w:sz w:val="26"/>
                <w:szCs w:val="24"/>
                <w:lang w:eastAsia="en-US"/>
              </w:rPr>
            </w:pPr>
            <w:r w:rsidRPr="002F5E58">
              <w:rPr>
                <w:rFonts w:ascii="Times New Roman" w:hAnsi="Times New Roman" w:cs="Times New Roman"/>
                <w:b/>
                <w:bCs/>
                <w:sz w:val="26"/>
                <w:szCs w:val="24"/>
              </w:rPr>
              <w:t xml:space="preserve"> * </w:t>
            </w:r>
            <w:r>
              <w:rPr>
                <w:rFonts w:ascii="Times New Roman" w:hAnsi="Times New Roman" w:cs="Times New Roman"/>
                <w:b/>
                <w:bCs/>
                <w:sz w:val="26"/>
                <w:szCs w:val="24"/>
              </w:rPr>
              <w:t>T</w:t>
            </w:r>
            <w:r w:rsidRPr="002F5E58">
              <w:rPr>
                <w:rFonts w:ascii="Times New Roman" w:hAnsi="Times New Roman" w:cs="Times New Roman"/>
                <w:b/>
                <w:bCs/>
                <w:sz w:val="26"/>
                <w:szCs w:val="24"/>
              </w:rPr>
              <w:t xml:space="preserve">ransfer </w:t>
            </w:r>
            <w:r>
              <w:rPr>
                <w:rFonts w:ascii="Times New Roman" w:hAnsi="Times New Roman" w:cs="Times New Roman"/>
                <w:b/>
                <w:bCs/>
                <w:sz w:val="26"/>
                <w:szCs w:val="24"/>
              </w:rPr>
              <w:t>C</w:t>
            </w:r>
            <w:r w:rsidRPr="002F5E58">
              <w:rPr>
                <w:rFonts w:ascii="Times New Roman" w:hAnsi="Times New Roman" w:cs="Times New Roman"/>
                <w:b/>
                <w:bCs/>
                <w:sz w:val="26"/>
                <w:szCs w:val="24"/>
              </w:rPr>
              <w:t xml:space="preserve">ollege </w:t>
            </w:r>
            <w:r>
              <w:rPr>
                <w:rFonts w:ascii="Times New Roman" w:hAnsi="Times New Roman" w:cs="Times New Roman"/>
                <w:b/>
                <w:bCs/>
                <w:sz w:val="26"/>
                <w:szCs w:val="24"/>
              </w:rPr>
              <w:t>D</w:t>
            </w:r>
            <w:r w:rsidRPr="002F5E58">
              <w:rPr>
                <w:rFonts w:ascii="Times New Roman" w:hAnsi="Times New Roman" w:cs="Times New Roman"/>
                <w:b/>
                <w:bCs/>
                <w:sz w:val="26"/>
                <w:szCs w:val="24"/>
              </w:rPr>
              <w:t xml:space="preserve">egree </w:t>
            </w:r>
            <w:r w:rsidRPr="002F5E58">
              <w:rPr>
                <w:rFonts w:ascii="Times New Roman" w:hAnsi="Times New Roman" w:cs="Times New Roman"/>
                <w:b/>
                <w:sz w:val="26"/>
                <w:szCs w:val="26"/>
              </w:rPr>
              <w:t>(12+1,5)</w:t>
            </w:r>
          </w:p>
        </w:tc>
        <w:tc>
          <w:tcPr>
            <w:tcW w:w="1864" w:type="dxa"/>
            <w:noWrap/>
            <w:vAlign w:val="center"/>
            <w:hideMark/>
          </w:tcPr>
          <w:p w:rsidR="002F5E58" w:rsidRPr="002F5E58" w:rsidRDefault="002F5E58" w:rsidP="00F611B0">
            <w:pPr>
              <w:spacing w:before="80" w:after="80"/>
              <w:rPr>
                <w:rFonts w:ascii="Times New Roman" w:hAnsi="Times New Roman" w:cs="Times New Roman"/>
                <w:b/>
                <w:bCs/>
                <w:sz w:val="26"/>
                <w:szCs w:val="24"/>
                <w:lang w:eastAsia="en-US"/>
              </w:rPr>
            </w:pPr>
          </w:p>
        </w:tc>
      </w:tr>
      <w:tr w:rsidR="002F5E58" w:rsidRPr="002F5E58" w:rsidTr="00B90FFE">
        <w:trPr>
          <w:trHeight w:val="315"/>
          <w:jc w:val="center"/>
        </w:trPr>
        <w:tc>
          <w:tcPr>
            <w:tcW w:w="5831" w:type="dxa"/>
            <w:noWrap/>
            <w:vAlign w:val="center"/>
            <w:hideMark/>
          </w:tcPr>
          <w:p w:rsidR="002F5E58" w:rsidRPr="002F5E58" w:rsidRDefault="002F5E58">
            <w:pPr>
              <w:pStyle w:val="NormalWeb"/>
              <w:kinsoku w:val="0"/>
              <w:overflowPunct w:val="0"/>
              <w:spacing w:before="0" w:beforeAutospacing="0" w:after="0" w:afterAutospacing="0"/>
              <w:rPr>
                <w:rFonts w:ascii="Arial" w:hAnsi="Arial" w:cs="Arial"/>
                <w:sz w:val="26"/>
                <w:szCs w:val="26"/>
              </w:rPr>
            </w:pPr>
            <w:r w:rsidRPr="002F5E58">
              <w:rPr>
                <w:bCs/>
                <w:color w:val="000000" w:themeColor="text1"/>
                <w:kern w:val="24"/>
                <w:sz w:val="26"/>
                <w:szCs w:val="26"/>
              </w:rPr>
              <w:t>1. Electrical-Electronics</w:t>
            </w:r>
            <w:r w:rsidRPr="002F5E58">
              <w:rPr>
                <w:bCs/>
                <w:color w:val="000000" w:themeColor="text1"/>
                <w:kern w:val="24"/>
                <w:position w:val="1"/>
                <w:sz w:val="26"/>
                <w:szCs w:val="26"/>
              </w:rPr>
              <w:t xml:space="preserve"> </w:t>
            </w:r>
            <w:r w:rsidRPr="002F5E58">
              <w:rPr>
                <w:bCs/>
                <w:color w:val="000000" w:themeColor="text1"/>
                <w:kern w:val="24"/>
                <w:sz w:val="26"/>
                <w:szCs w:val="26"/>
              </w:rPr>
              <w:t>Engineering Technology</w:t>
            </w:r>
          </w:p>
        </w:tc>
        <w:tc>
          <w:tcPr>
            <w:tcW w:w="1864" w:type="dxa"/>
            <w:noWrap/>
            <w:vAlign w:val="center"/>
            <w:hideMark/>
          </w:tcPr>
          <w:p w:rsidR="002F5E58" w:rsidRPr="002F5E58" w:rsidRDefault="002F5E58"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56</w:t>
            </w:r>
          </w:p>
        </w:tc>
      </w:tr>
      <w:tr w:rsidR="002F5E58" w:rsidRPr="002F5E58" w:rsidTr="00B90FFE">
        <w:trPr>
          <w:trHeight w:val="315"/>
          <w:jc w:val="center"/>
        </w:trPr>
        <w:tc>
          <w:tcPr>
            <w:tcW w:w="5831" w:type="dxa"/>
            <w:noWrap/>
            <w:vAlign w:val="center"/>
            <w:hideMark/>
          </w:tcPr>
          <w:p w:rsidR="002F5E58" w:rsidRPr="002F5E58" w:rsidRDefault="002F5E58">
            <w:pPr>
              <w:pStyle w:val="NormalWeb"/>
              <w:kinsoku w:val="0"/>
              <w:overflowPunct w:val="0"/>
              <w:spacing w:before="0" w:beforeAutospacing="0" w:after="0" w:afterAutospacing="0"/>
              <w:rPr>
                <w:rFonts w:ascii="Arial" w:hAnsi="Arial" w:cs="Arial"/>
                <w:sz w:val="26"/>
                <w:szCs w:val="26"/>
              </w:rPr>
            </w:pPr>
            <w:r w:rsidRPr="002F5E58">
              <w:rPr>
                <w:bCs/>
                <w:color w:val="000000" w:themeColor="text1"/>
                <w:kern w:val="24"/>
                <w:sz w:val="26"/>
                <w:szCs w:val="26"/>
              </w:rPr>
              <w:lastRenderedPageBreak/>
              <w:t>2. Mechanical Engineering</w:t>
            </w:r>
            <w:r w:rsidRPr="002F5E58">
              <w:rPr>
                <w:bCs/>
                <w:color w:val="000000" w:themeColor="text1"/>
                <w:kern w:val="24"/>
                <w:position w:val="1"/>
                <w:sz w:val="26"/>
                <w:szCs w:val="26"/>
              </w:rPr>
              <w:t xml:space="preserve"> </w:t>
            </w:r>
            <w:r w:rsidRPr="002F5E58">
              <w:rPr>
                <w:bCs/>
                <w:color w:val="000000" w:themeColor="text1"/>
                <w:kern w:val="24"/>
                <w:sz w:val="26"/>
                <w:szCs w:val="26"/>
              </w:rPr>
              <w:t>Technology</w:t>
            </w:r>
          </w:p>
        </w:tc>
        <w:tc>
          <w:tcPr>
            <w:tcW w:w="1864" w:type="dxa"/>
            <w:noWrap/>
            <w:vAlign w:val="center"/>
            <w:hideMark/>
          </w:tcPr>
          <w:p w:rsidR="002F5E58" w:rsidRPr="002F5E58" w:rsidRDefault="002F5E58"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12</w:t>
            </w:r>
          </w:p>
        </w:tc>
      </w:tr>
      <w:tr w:rsidR="002F5E58" w:rsidRPr="002F5E58" w:rsidTr="00B90FFE">
        <w:trPr>
          <w:trHeight w:val="315"/>
          <w:jc w:val="center"/>
        </w:trPr>
        <w:tc>
          <w:tcPr>
            <w:tcW w:w="5831" w:type="dxa"/>
            <w:noWrap/>
            <w:vAlign w:val="center"/>
            <w:hideMark/>
          </w:tcPr>
          <w:p w:rsidR="002F5E58" w:rsidRPr="002F5E58" w:rsidRDefault="002F5E58">
            <w:pPr>
              <w:pStyle w:val="NormalWeb"/>
              <w:spacing w:before="80" w:beforeAutospacing="0" w:after="80" w:afterAutospacing="0" w:line="256" w:lineRule="auto"/>
              <w:rPr>
                <w:rFonts w:ascii="Arial" w:hAnsi="Arial" w:cs="Arial"/>
                <w:sz w:val="26"/>
                <w:szCs w:val="26"/>
              </w:rPr>
            </w:pPr>
            <w:r w:rsidRPr="002F5E58">
              <w:rPr>
                <w:bCs/>
                <w:color w:val="000000" w:themeColor="text1"/>
                <w:kern w:val="24"/>
                <w:sz w:val="26"/>
                <w:szCs w:val="26"/>
              </w:rPr>
              <w:t>3. Automotive Engineering</w:t>
            </w:r>
            <w:r w:rsidRPr="002F5E58">
              <w:rPr>
                <w:bCs/>
                <w:color w:val="000000" w:themeColor="text1"/>
                <w:kern w:val="24"/>
                <w:position w:val="1"/>
                <w:sz w:val="26"/>
                <w:szCs w:val="26"/>
              </w:rPr>
              <w:t xml:space="preserve"> </w:t>
            </w:r>
            <w:r w:rsidRPr="002F5E58">
              <w:rPr>
                <w:bCs/>
                <w:color w:val="000000" w:themeColor="text1"/>
                <w:kern w:val="24"/>
                <w:sz w:val="26"/>
                <w:szCs w:val="26"/>
              </w:rPr>
              <w:t>Technology</w:t>
            </w:r>
          </w:p>
        </w:tc>
        <w:tc>
          <w:tcPr>
            <w:tcW w:w="1864" w:type="dxa"/>
            <w:noWrap/>
            <w:vAlign w:val="center"/>
            <w:hideMark/>
          </w:tcPr>
          <w:p w:rsidR="002F5E58" w:rsidRPr="002F5E58" w:rsidRDefault="002F5E58"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40</w:t>
            </w:r>
          </w:p>
        </w:tc>
      </w:tr>
      <w:tr w:rsidR="002F5E58" w:rsidRPr="002F5E58" w:rsidTr="00B90FFE">
        <w:trPr>
          <w:trHeight w:val="315"/>
          <w:jc w:val="center"/>
        </w:trPr>
        <w:tc>
          <w:tcPr>
            <w:tcW w:w="5831" w:type="dxa"/>
            <w:noWrap/>
            <w:vAlign w:val="center"/>
            <w:hideMark/>
          </w:tcPr>
          <w:p w:rsidR="002F5E58" w:rsidRPr="002F5E58" w:rsidRDefault="002F5E58">
            <w:pPr>
              <w:pStyle w:val="NormalWeb"/>
              <w:kinsoku w:val="0"/>
              <w:overflowPunct w:val="0"/>
              <w:spacing w:before="0" w:beforeAutospacing="0" w:after="0" w:afterAutospacing="0"/>
              <w:rPr>
                <w:rFonts w:ascii="Arial" w:hAnsi="Arial" w:cs="Arial"/>
                <w:sz w:val="26"/>
                <w:szCs w:val="26"/>
              </w:rPr>
            </w:pPr>
            <w:r w:rsidRPr="002F5E58">
              <w:rPr>
                <w:bCs/>
                <w:color w:val="000000" w:themeColor="text1"/>
                <w:kern w:val="24"/>
                <w:sz w:val="26"/>
                <w:szCs w:val="26"/>
              </w:rPr>
              <w:t>4. Information</w:t>
            </w:r>
            <w:r w:rsidRPr="002F5E58">
              <w:rPr>
                <w:bCs/>
                <w:color w:val="000000" w:themeColor="text1"/>
                <w:kern w:val="24"/>
                <w:position w:val="1"/>
                <w:sz w:val="26"/>
                <w:szCs w:val="26"/>
              </w:rPr>
              <w:t xml:space="preserve"> </w:t>
            </w:r>
            <w:r w:rsidRPr="002F5E58">
              <w:rPr>
                <w:bCs/>
                <w:color w:val="000000" w:themeColor="text1"/>
                <w:kern w:val="24"/>
                <w:sz w:val="26"/>
                <w:szCs w:val="26"/>
              </w:rPr>
              <w:t>Technology</w:t>
            </w:r>
          </w:p>
        </w:tc>
        <w:tc>
          <w:tcPr>
            <w:tcW w:w="1864" w:type="dxa"/>
            <w:noWrap/>
            <w:vAlign w:val="center"/>
            <w:hideMark/>
          </w:tcPr>
          <w:p w:rsidR="002F5E58" w:rsidRPr="002F5E58" w:rsidRDefault="002F5E58"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14</w:t>
            </w:r>
          </w:p>
        </w:tc>
      </w:tr>
      <w:tr w:rsidR="002F5E58" w:rsidRPr="002F5E58" w:rsidTr="00B90FFE">
        <w:trPr>
          <w:trHeight w:val="315"/>
          <w:jc w:val="center"/>
        </w:trPr>
        <w:tc>
          <w:tcPr>
            <w:tcW w:w="5831" w:type="dxa"/>
            <w:noWrap/>
            <w:vAlign w:val="center"/>
            <w:hideMark/>
          </w:tcPr>
          <w:p w:rsidR="002F5E58" w:rsidRPr="002F5E58" w:rsidRDefault="002F5E58" w:rsidP="00B90FFE">
            <w:pPr>
              <w:spacing w:before="80" w:after="80"/>
              <w:jc w:val="left"/>
              <w:rPr>
                <w:rFonts w:ascii="Times New Roman" w:hAnsi="Times New Roman" w:cs="Times New Roman"/>
                <w:b/>
                <w:bCs/>
                <w:sz w:val="26"/>
                <w:szCs w:val="24"/>
                <w:lang w:eastAsia="en-US"/>
              </w:rPr>
            </w:pPr>
            <w:r w:rsidRPr="002F5E58">
              <w:rPr>
                <w:rFonts w:ascii="Times New Roman" w:hAnsi="Times New Roman" w:cs="Times New Roman"/>
                <w:b/>
                <w:bCs/>
                <w:sz w:val="26"/>
                <w:szCs w:val="24"/>
              </w:rPr>
              <w:t xml:space="preserve"> * </w:t>
            </w:r>
            <w:r>
              <w:rPr>
                <w:rFonts w:ascii="Times New Roman" w:hAnsi="Times New Roman" w:cs="Times New Roman"/>
                <w:b/>
                <w:bCs/>
                <w:sz w:val="26"/>
                <w:szCs w:val="24"/>
              </w:rPr>
              <w:t>P</w:t>
            </w:r>
            <w:r w:rsidRPr="002F5E58">
              <w:rPr>
                <w:rFonts w:ascii="Times New Roman" w:hAnsi="Times New Roman" w:cs="Times New Roman"/>
                <w:b/>
                <w:bCs/>
                <w:sz w:val="26"/>
                <w:szCs w:val="24"/>
              </w:rPr>
              <w:t xml:space="preserve">rofessional </w:t>
            </w:r>
            <w:r>
              <w:rPr>
                <w:rFonts w:ascii="Times New Roman" w:hAnsi="Times New Roman" w:cs="Times New Roman"/>
                <w:b/>
                <w:bCs/>
                <w:sz w:val="26"/>
                <w:szCs w:val="24"/>
              </w:rPr>
              <w:t>T</w:t>
            </w:r>
            <w:r w:rsidRPr="002F5E58">
              <w:rPr>
                <w:rFonts w:ascii="Times New Roman" w:hAnsi="Times New Roman" w:cs="Times New Roman"/>
                <w:b/>
                <w:bCs/>
                <w:sz w:val="26"/>
                <w:szCs w:val="24"/>
              </w:rPr>
              <w:t xml:space="preserve">echnician </w:t>
            </w:r>
            <w:r w:rsidR="00B90FFE">
              <w:rPr>
                <w:rFonts w:ascii="Times New Roman" w:hAnsi="Times New Roman" w:cs="Times New Roman"/>
                <w:b/>
                <w:bCs/>
                <w:sz w:val="26"/>
                <w:szCs w:val="24"/>
              </w:rPr>
              <w:t xml:space="preserve">Diploma </w:t>
            </w:r>
            <w:r w:rsidRPr="002F5E58">
              <w:rPr>
                <w:rFonts w:ascii="Times New Roman" w:hAnsi="Times New Roman" w:cs="Times New Roman"/>
                <w:b/>
                <w:sz w:val="26"/>
                <w:szCs w:val="26"/>
              </w:rPr>
              <w:t>(12+2; 9+3)</w:t>
            </w:r>
          </w:p>
        </w:tc>
        <w:tc>
          <w:tcPr>
            <w:tcW w:w="1864" w:type="dxa"/>
            <w:noWrap/>
            <w:vAlign w:val="center"/>
            <w:hideMark/>
          </w:tcPr>
          <w:p w:rsidR="002F5E58" w:rsidRPr="002F5E58" w:rsidRDefault="002F5E58" w:rsidP="00F611B0">
            <w:pPr>
              <w:spacing w:before="80" w:after="80"/>
              <w:rPr>
                <w:rFonts w:ascii="Times New Roman" w:hAnsi="Times New Roman" w:cs="Times New Roman"/>
                <w:b/>
                <w:bCs/>
                <w:sz w:val="26"/>
                <w:szCs w:val="24"/>
                <w:lang w:eastAsia="en-US"/>
              </w:rPr>
            </w:pPr>
          </w:p>
        </w:tc>
      </w:tr>
      <w:tr w:rsidR="00B90FFE" w:rsidRPr="002F5E58" w:rsidTr="00B90FFE">
        <w:trPr>
          <w:trHeight w:val="315"/>
          <w:jc w:val="center"/>
        </w:trPr>
        <w:tc>
          <w:tcPr>
            <w:tcW w:w="5831" w:type="dxa"/>
            <w:noWrap/>
            <w:vAlign w:val="center"/>
            <w:hideMark/>
          </w:tcPr>
          <w:p w:rsidR="00B90FFE" w:rsidRPr="00B90FFE" w:rsidRDefault="00B90FFE">
            <w:pPr>
              <w:pStyle w:val="NormalWeb"/>
              <w:kinsoku w:val="0"/>
              <w:overflowPunct w:val="0"/>
              <w:spacing w:before="0" w:beforeAutospacing="0" w:after="0" w:afterAutospacing="0"/>
              <w:rPr>
                <w:rFonts w:ascii="Arial" w:hAnsi="Arial" w:cs="Arial"/>
                <w:sz w:val="26"/>
                <w:szCs w:val="26"/>
              </w:rPr>
            </w:pPr>
            <w:r w:rsidRPr="00B90FFE">
              <w:rPr>
                <w:bCs/>
                <w:color w:val="000000" w:themeColor="text1"/>
                <w:kern w:val="24"/>
                <w:sz w:val="26"/>
                <w:szCs w:val="26"/>
              </w:rPr>
              <w:t>1. Industrial-Residential</w:t>
            </w:r>
            <w:r w:rsidRPr="00B90FFE">
              <w:rPr>
                <w:bCs/>
                <w:color w:val="000000" w:themeColor="text1"/>
                <w:kern w:val="24"/>
                <w:position w:val="1"/>
                <w:sz w:val="26"/>
                <w:szCs w:val="26"/>
              </w:rPr>
              <w:t xml:space="preserve"> </w:t>
            </w:r>
            <w:r w:rsidRPr="00B90FFE">
              <w:rPr>
                <w:bCs/>
                <w:color w:val="000000" w:themeColor="text1"/>
                <w:kern w:val="24"/>
                <w:sz w:val="26"/>
                <w:szCs w:val="26"/>
              </w:rPr>
              <w:t>Electricity</w:t>
            </w:r>
          </w:p>
        </w:tc>
        <w:tc>
          <w:tcPr>
            <w:tcW w:w="1864" w:type="dxa"/>
            <w:noWrap/>
            <w:vAlign w:val="center"/>
            <w:hideMark/>
          </w:tcPr>
          <w:p w:rsidR="00B90FFE" w:rsidRPr="002F5E58" w:rsidRDefault="00B90FFE"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150</w:t>
            </w:r>
          </w:p>
        </w:tc>
      </w:tr>
      <w:tr w:rsidR="00B90FFE" w:rsidRPr="002F5E58" w:rsidTr="00B90FFE">
        <w:trPr>
          <w:trHeight w:val="315"/>
          <w:jc w:val="center"/>
        </w:trPr>
        <w:tc>
          <w:tcPr>
            <w:tcW w:w="5831" w:type="dxa"/>
            <w:noWrap/>
            <w:vAlign w:val="center"/>
            <w:hideMark/>
          </w:tcPr>
          <w:p w:rsidR="00B90FFE" w:rsidRPr="00B90FFE" w:rsidRDefault="00B90FFE">
            <w:pPr>
              <w:pStyle w:val="NormalWeb"/>
              <w:kinsoku w:val="0"/>
              <w:overflowPunct w:val="0"/>
              <w:spacing w:before="0" w:beforeAutospacing="0" w:after="0" w:afterAutospacing="0"/>
              <w:rPr>
                <w:rFonts w:ascii="Arial" w:hAnsi="Arial" w:cs="Arial"/>
                <w:sz w:val="26"/>
                <w:szCs w:val="26"/>
              </w:rPr>
            </w:pPr>
            <w:r w:rsidRPr="00B90FFE">
              <w:rPr>
                <w:bCs/>
                <w:color w:val="000000" w:themeColor="text1"/>
                <w:kern w:val="24"/>
                <w:sz w:val="26"/>
                <w:szCs w:val="26"/>
              </w:rPr>
              <w:t>2. Industrial Electronics</w:t>
            </w:r>
          </w:p>
        </w:tc>
        <w:tc>
          <w:tcPr>
            <w:tcW w:w="1864" w:type="dxa"/>
            <w:noWrap/>
            <w:vAlign w:val="center"/>
            <w:hideMark/>
          </w:tcPr>
          <w:p w:rsidR="00B90FFE" w:rsidRPr="002F5E58" w:rsidRDefault="00B90FFE"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46</w:t>
            </w:r>
          </w:p>
        </w:tc>
      </w:tr>
      <w:tr w:rsidR="00B90FFE" w:rsidRPr="002F5E58" w:rsidTr="00B90FFE">
        <w:trPr>
          <w:trHeight w:val="315"/>
          <w:jc w:val="center"/>
        </w:trPr>
        <w:tc>
          <w:tcPr>
            <w:tcW w:w="5831" w:type="dxa"/>
            <w:noWrap/>
            <w:vAlign w:val="center"/>
            <w:hideMark/>
          </w:tcPr>
          <w:p w:rsidR="00B90FFE" w:rsidRPr="00B90FFE" w:rsidRDefault="00B90FFE">
            <w:pPr>
              <w:pStyle w:val="NormalWeb"/>
              <w:kinsoku w:val="0"/>
              <w:overflowPunct w:val="0"/>
              <w:spacing w:before="0" w:beforeAutospacing="0" w:after="0" w:afterAutospacing="0"/>
              <w:rPr>
                <w:rFonts w:ascii="Arial" w:hAnsi="Arial" w:cs="Arial"/>
                <w:sz w:val="26"/>
                <w:szCs w:val="26"/>
              </w:rPr>
            </w:pPr>
            <w:r w:rsidRPr="00B90FFE">
              <w:rPr>
                <w:bCs/>
                <w:color w:val="000000" w:themeColor="text1"/>
                <w:kern w:val="24"/>
                <w:sz w:val="26"/>
                <w:szCs w:val="26"/>
              </w:rPr>
              <w:t>3. Heat Engineering</w:t>
            </w:r>
            <w:r w:rsidRPr="00B90FFE">
              <w:rPr>
                <w:bCs/>
                <w:color w:val="000000" w:themeColor="text1"/>
                <w:kern w:val="24"/>
                <w:position w:val="1"/>
                <w:sz w:val="26"/>
                <w:szCs w:val="26"/>
              </w:rPr>
              <w:t xml:space="preserve"> </w:t>
            </w:r>
            <w:r w:rsidRPr="00B90FFE">
              <w:rPr>
                <w:bCs/>
                <w:color w:val="000000" w:themeColor="text1"/>
                <w:kern w:val="24"/>
                <w:sz w:val="26"/>
                <w:szCs w:val="26"/>
              </w:rPr>
              <w:t xml:space="preserve">Technology </w:t>
            </w:r>
          </w:p>
        </w:tc>
        <w:tc>
          <w:tcPr>
            <w:tcW w:w="1864" w:type="dxa"/>
            <w:noWrap/>
            <w:vAlign w:val="center"/>
            <w:hideMark/>
          </w:tcPr>
          <w:p w:rsidR="00B90FFE" w:rsidRPr="002F5E58" w:rsidRDefault="00B90FFE"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79</w:t>
            </w:r>
          </w:p>
        </w:tc>
      </w:tr>
      <w:tr w:rsidR="00B90FFE" w:rsidRPr="002F5E58" w:rsidTr="00B90FFE">
        <w:trPr>
          <w:trHeight w:val="315"/>
          <w:jc w:val="center"/>
        </w:trPr>
        <w:tc>
          <w:tcPr>
            <w:tcW w:w="5831" w:type="dxa"/>
            <w:noWrap/>
            <w:vAlign w:val="center"/>
            <w:hideMark/>
          </w:tcPr>
          <w:p w:rsidR="00B90FFE" w:rsidRPr="00B90FFE" w:rsidRDefault="00B90FFE">
            <w:pPr>
              <w:pStyle w:val="NormalWeb"/>
              <w:kinsoku w:val="0"/>
              <w:overflowPunct w:val="0"/>
              <w:spacing w:before="0" w:beforeAutospacing="0" w:after="0" w:afterAutospacing="0"/>
              <w:rPr>
                <w:rFonts w:ascii="Arial" w:hAnsi="Arial" w:cs="Arial"/>
                <w:sz w:val="26"/>
                <w:szCs w:val="26"/>
              </w:rPr>
            </w:pPr>
            <w:r w:rsidRPr="00B90FFE">
              <w:rPr>
                <w:bCs/>
                <w:color w:val="000000" w:themeColor="text1"/>
                <w:kern w:val="24"/>
                <w:sz w:val="26"/>
                <w:szCs w:val="26"/>
              </w:rPr>
              <w:t>4. Mechanical</w:t>
            </w:r>
            <w:r w:rsidRPr="00B90FFE">
              <w:rPr>
                <w:bCs/>
                <w:color w:val="000000" w:themeColor="text1"/>
                <w:kern w:val="24"/>
                <w:position w:val="1"/>
                <w:sz w:val="26"/>
                <w:szCs w:val="26"/>
              </w:rPr>
              <w:t xml:space="preserve"> </w:t>
            </w:r>
            <w:r w:rsidRPr="00B90FFE">
              <w:rPr>
                <w:bCs/>
                <w:color w:val="000000" w:themeColor="text1"/>
                <w:kern w:val="24"/>
                <w:sz w:val="26"/>
                <w:szCs w:val="26"/>
              </w:rPr>
              <w:t>Manufacturing</w:t>
            </w:r>
          </w:p>
        </w:tc>
        <w:tc>
          <w:tcPr>
            <w:tcW w:w="1864" w:type="dxa"/>
            <w:noWrap/>
            <w:vAlign w:val="center"/>
            <w:hideMark/>
          </w:tcPr>
          <w:p w:rsidR="00B90FFE" w:rsidRPr="002F5E58" w:rsidRDefault="00B90FFE"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84</w:t>
            </w:r>
          </w:p>
        </w:tc>
      </w:tr>
      <w:tr w:rsidR="00B90FFE" w:rsidRPr="002F5E58" w:rsidTr="00B90FFE">
        <w:trPr>
          <w:trHeight w:val="315"/>
          <w:jc w:val="center"/>
        </w:trPr>
        <w:tc>
          <w:tcPr>
            <w:tcW w:w="5831" w:type="dxa"/>
            <w:noWrap/>
            <w:vAlign w:val="center"/>
            <w:hideMark/>
          </w:tcPr>
          <w:p w:rsidR="00B90FFE" w:rsidRPr="00B90FFE" w:rsidRDefault="00B90FFE">
            <w:pPr>
              <w:pStyle w:val="NormalWeb"/>
              <w:kinsoku w:val="0"/>
              <w:overflowPunct w:val="0"/>
              <w:spacing w:before="0" w:beforeAutospacing="0" w:after="0" w:afterAutospacing="0"/>
              <w:rPr>
                <w:rFonts w:ascii="Arial" w:hAnsi="Arial" w:cs="Arial"/>
                <w:sz w:val="26"/>
                <w:szCs w:val="26"/>
              </w:rPr>
            </w:pPr>
            <w:r w:rsidRPr="00B90FFE">
              <w:rPr>
                <w:bCs/>
                <w:color w:val="000000" w:themeColor="text1"/>
                <w:kern w:val="24"/>
                <w:sz w:val="26"/>
                <w:szCs w:val="26"/>
              </w:rPr>
              <w:t>5. Automotive</w:t>
            </w:r>
            <w:r w:rsidRPr="00B90FFE">
              <w:rPr>
                <w:bCs/>
                <w:color w:val="000000" w:themeColor="text1"/>
                <w:kern w:val="24"/>
                <w:position w:val="1"/>
                <w:sz w:val="26"/>
                <w:szCs w:val="26"/>
              </w:rPr>
              <w:t xml:space="preserve"> </w:t>
            </w:r>
            <w:r w:rsidRPr="00B90FFE">
              <w:rPr>
                <w:bCs/>
                <w:color w:val="000000" w:themeColor="text1"/>
                <w:kern w:val="24"/>
                <w:sz w:val="26"/>
                <w:szCs w:val="26"/>
              </w:rPr>
              <w:t>Repair &amp; Maintenance</w:t>
            </w:r>
          </w:p>
        </w:tc>
        <w:tc>
          <w:tcPr>
            <w:tcW w:w="1864" w:type="dxa"/>
            <w:noWrap/>
            <w:vAlign w:val="center"/>
            <w:hideMark/>
          </w:tcPr>
          <w:p w:rsidR="00B90FFE" w:rsidRPr="002F5E58" w:rsidRDefault="00B90FFE"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407</w:t>
            </w:r>
          </w:p>
        </w:tc>
      </w:tr>
      <w:tr w:rsidR="00B90FFE" w:rsidRPr="002F5E58" w:rsidTr="00B90FFE">
        <w:trPr>
          <w:trHeight w:val="315"/>
          <w:jc w:val="center"/>
        </w:trPr>
        <w:tc>
          <w:tcPr>
            <w:tcW w:w="5831" w:type="dxa"/>
            <w:noWrap/>
            <w:vAlign w:val="center"/>
            <w:hideMark/>
          </w:tcPr>
          <w:p w:rsidR="00B90FFE" w:rsidRPr="00B90FFE" w:rsidRDefault="00B90FFE">
            <w:pPr>
              <w:pStyle w:val="NormalWeb"/>
              <w:kinsoku w:val="0"/>
              <w:overflowPunct w:val="0"/>
              <w:spacing w:before="0" w:beforeAutospacing="0" w:after="0" w:afterAutospacing="0"/>
              <w:rPr>
                <w:rFonts w:ascii="Arial" w:hAnsi="Arial" w:cs="Arial"/>
                <w:sz w:val="26"/>
                <w:szCs w:val="26"/>
              </w:rPr>
            </w:pPr>
            <w:r w:rsidRPr="00B90FFE">
              <w:rPr>
                <w:bCs/>
                <w:color w:val="000000" w:themeColor="text1"/>
                <w:kern w:val="24"/>
                <w:sz w:val="26"/>
                <w:szCs w:val="26"/>
              </w:rPr>
              <w:t>6. Garment Technology – Fashion</w:t>
            </w:r>
          </w:p>
        </w:tc>
        <w:tc>
          <w:tcPr>
            <w:tcW w:w="1864" w:type="dxa"/>
            <w:noWrap/>
            <w:vAlign w:val="center"/>
            <w:hideMark/>
          </w:tcPr>
          <w:p w:rsidR="00B90FFE" w:rsidRPr="002F5E58" w:rsidRDefault="00B90FFE"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61</w:t>
            </w:r>
          </w:p>
        </w:tc>
      </w:tr>
      <w:tr w:rsidR="00B90FFE" w:rsidRPr="002F5E58" w:rsidTr="00B90FFE">
        <w:trPr>
          <w:trHeight w:val="315"/>
          <w:jc w:val="center"/>
        </w:trPr>
        <w:tc>
          <w:tcPr>
            <w:tcW w:w="5831" w:type="dxa"/>
            <w:noWrap/>
            <w:vAlign w:val="center"/>
            <w:hideMark/>
          </w:tcPr>
          <w:p w:rsidR="00B90FFE" w:rsidRPr="00B90FFE" w:rsidRDefault="00B90FFE">
            <w:pPr>
              <w:pStyle w:val="NormalWeb"/>
              <w:kinsoku w:val="0"/>
              <w:overflowPunct w:val="0"/>
              <w:spacing w:before="0" w:beforeAutospacing="0" w:after="0" w:afterAutospacing="0"/>
              <w:rPr>
                <w:rFonts w:ascii="Arial" w:hAnsi="Arial" w:cs="Arial"/>
                <w:sz w:val="26"/>
                <w:szCs w:val="26"/>
              </w:rPr>
            </w:pPr>
            <w:r w:rsidRPr="00B90FFE">
              <w:rPr>
                <w:bCs/>
                <w:color w:val="000000" w:themeColor="text1"/>
                <w:kern w:val="24"/>
                <w:sz w:val="26"/>
                <w:szCs w:val="26"/>
              </w:rPr>
              <w:t>7. Computer Network</w:t>
            </w:r>
            <w:r w:rsidRPr="00B90FFE">
              <w:rPr>
                <w:bCs/>
                <w:color w:val="000000" w:themeColor="text1"/>
                <w:kern w:val="24"/>
                <w:position w:val="1"/>
                <w:sz w:val="26"/>
                <w:szCs w:val="26"/>
              </w:rPr>
              <w:t xml:space="preserve"> </w:t>
            </w:r>
            <w:r w:rsidRPr="00B90FFE">
              <w:rPr>
                <w:bCs/>
                <w:color w:val="000000" w:themeColor="text1"/>
                <w:kern w:val="24"/>
                <w:sz w:val="26"/>
                <w:szCs w:val="26"/>
              </w:rPr>
              <w:t>Management</w:t>
            </w:r>
          </w:p>
        </w:tc>
        <w:tc>
          <w:tcPr>
            <w:tcW w:w="1864" w:type="dxa"/>
            <w:noWrap/>
            <w:vAlign w:val="center"/>
            <w:hideMark/>
          </w:tcPr>
          <w:p w:rsidR="00B90FFE" w:rsidRPr="002F5E58" w:rsidRDefault="00B90FFE"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212</w:t>
            </w:r>
          </w:p>
        </w:tc>
      </w:tr>
      <w:tr w:rsidR="002F5E58" w:rsidRPr="002F5E58" w:rsidTr="00B90FFE">
        <w:trPr>
          <w:trHeight w:val="315"/>
          <w:jc w:val="center"/>
        </w:trPr>
        <w:tc>
          <w:tcPr>
            <w:tcW w:w="5831" w:type="dxa"/>
            <w:noWrap/>
            <w:vAlign w:val="center"/>
            <w:hideMark/>
          </w:tcPr>
          <w:p w:rsidR="002F5E58" w:rsidRPr="002F5E58" w:rsidRDefault="002F5E58" w:rsidP="00B90FFE">
            <w:pPr>
              <w:spacing w:before="80" w:after="80"/>
              <w:jc w:val="left"/>
              <w:rPr>
                <w:rFonts w:ascii="Times New Roman" w:hAnsi="Times New Roman" w:cs="Times New Roman"/>
                <w:b/>
                <w:bCs/>
                <w:sz w:val="26"/>
                <w:szCs w:val="24"/>
                <w:lang w:eastAsia="en-US"/>
              </w:rPr>
            </w:pPr>
            <w:r w:rsidRPr="002F5E58">
              <w:rPr>
                <w:rFonts w:ascii="Times New Roman" w:hAnsi="Times New Roman" w:cs="Times New Roman"/>
                <w:b/>
                <w:bCs/>
                <w:sz w:val="26"/>
                <w:szCs w:val="24"/>
              </w:rPr>
              <w:t xml:space="preserve"> *</w:t>
            </w:r>
            <w:r w:rsidR="00B90FFE">
              <w:rPr>
                <w:rFonts w:ascii="Times New Roman" w:hAnsi="Times New Roman" w:cs="Times New Roman"/>
                <w:b/>
                <w:bCs/>
                <w:sz w:val="26"/>
                <w:szCs w:val="24"/>
              </w:rPr>
              <w:t>V</w:t>
            </w:r>
            <w:r w:rsidR="00B90FFE" w:rsidRPr="00B90FFE">
              <w:rPr>
                <w:rFonts w:ascii="Times New Roman" w:hAnsi="Times New Roman" w:cs="Times New Roman"/>
                <w:b/>
                <w:bCs/>
                <w:sz w:val="26"/>
                <w:szCs w:val="24"/>
              </w:rPr>
              <w:t xml:space="preserve">ocational </w:t>
            </w:r>
            <w:r w:rsidR="00B90FFE">
              <w:rPr>
                <w:rFonts w:ascii="Times New Roman" w:hAnsi="Times New Roman" w:cs="Times New Roman"/>
                <w:b/>
                <w:bCs/>
                <w:sz w:val="26"/>
                <w:szCs w:val="24"/>
              </w:rPr>
              <w:t>T</w:t>
            </w:r>
            <w:r w:rsidR="00B90FFE" w:rsidRPr="00B90FFE">
              <w:rPr>
                <w:rFonts w:ascii="Times New Roman" w:hAnsi="Times New Roman" w:cs="Times New Roman"/>
                <w:b/>
                <w:bCs/>
                <w:sz w:val="26"/>
                <w:szCs w:val="24"/>
              </w:rPr>
              <w:t xml:space="preserve">echnician </w:t>
            </w:r>
            <w:r w:rsidR="00B90FFE">
              <w:rPr>
                <w:rFonts w:ascii="Times New Roman" w:hAnsi="Times New Roman" w:cs="Times New Roman"/>
                <w:b/>
                <w:bCs/>
                <w:sz w:val="26"/>
                <w:szCs w:val="24"/>
              </w:rPr>
              <w:t>D</w:t>
            </w:r>
            <w:r w:rsidR="00B90FFE" w:rsidRPr="00B90FFE">
              <w:rPr>
                <w:rFonts w:ascii="Times New Roman" w:hAnsi="Times New Roman" w:cs="Times New Roman"/>
                <w:b/>
                <w:bCs/>
                <w:sz w:val="26"/>
                <w:szCs w:val="24"/>
              </w:rPr>
              <w:t>iploma</w:t>
            </w:r>
            <w:r w:rsidR="00B90FFE">
              <w:rPr>
                <w:rFonts w:ascii="Times New Roman" w:hAnsi="Times New Roman" w:cs="Times New Roman"/>
                <w:b/>
                <w:bCs/>
                <w:sz w:val="26"/>
                <w:szCs w:val="24"/>
              </w:rPr>
              <w:t xml:space="preserve"> (</w:t>
            </w:r>
            <w:r w:rsidRPr="002F5E58">
              <w:rPr>
                <w:rFonts w:ascii="Times New Roman" w:hAnsi="Times New Roman" w:cs="Times New Roman"/>
                <w:b/>
                <w:sz w:val="26"/>
                <w:szCs w:val="26"/>
              </w:rPr>
              <w:t>12+2; 9+3)</w:t>
            </w:r>
          </w:p>
        </w:tc>
        <w:tc>
          <w:tcPr>
            <w:tcW w:w="1864" w:type="dxa"/>
            <w:noWrap/>
            <w:vAlign w:val="center"/>
            <w:hideMark/>
          </w:tcPr>
          <w:p w:rsidR="002F5E58" w:rsidRPr="002F5E58" w:rsidRDefault="002F5E58" w:rsidP="00F611B0">
            <w:pPr>
              <w:spacing w:before="80" w:after="80"/>
              <w:rPr>
                <w:rFonts w:ascii="Times New Roman" w:hAnsi="Times New Roman" w:cs="Times New Roman"/>
                <w:b/>
                <w:bCs/>
                <w:sz w:val="26"/>
                <w:szCs w:val="24"/>
                <w:lang w:eastAsia="en-US"/>
              </w:rPr>
            </w:pPr>
          </w:p>
        </w:tc>
      </w:tr>
      <w:tr w:rsidR="00B90FFE" w:rsidRPr="002F5E58" w:rsidTr="00B90FFE">
        <w:trPr>
          <w:trHeight w:val="315"/>
          <w:jc w:val="center"/>
        </w:trPr>
        <w:tc>
          <w:tcPr>
            <w:tcW w:w="5831" w:type="dxa"/>
            <w:noWrap/>
            <w:vAlign w:val="center"/>
            <w:hideMark/>
          </w:tcPr>
          <w:p w:rsidR="00B90FFE" w:rsidRPr="00B90FFE" w:rsidRDefault="00B90FFE">
            <w:pPr>
              <w:pStyle w:val="NormalWeb"/>
              <w:kinsoku w:val="0"/>
              <w:overflowPunct w:val="0"/>
              <w:spacing w:before="0" w:beforeAutospacing="0" w:after="0" w:afterAutospacing="0"/>
              <w:rPr>
                <w:rFonts w:ascii="Arial" w:hAnsi="Arial" w:cs="Arial"/>
                <w:sz w:val="26"/>
                <w:szCs w:val="26"/>
              </w:rPr>
            </w:pPr>
            <w:r w:rsidRPr="00B90FFE">
              <w:rPr>
                <w:bCs/>
                <w:color w:val="000000" w:themeColor="text1"/>
                <w:kern w:val="24"/>
                <w:sz w:val="26"/>
                <w:szCs w:val="26"/>
              </w:rPr>
              <w:t>1. Industrial</w:t>
            </w:r>
            <w:r w:rsidRPr="00B90FFE">
              <w:rPr>
                <w:bCs/>
                <w:color w:val="000000" w:themeColor="text1"/>
                <w:kern w:val="24"/>
                <w:position w:val="1"/>
                <w:sz w:val="26"/>
                <w:szCs w:val="26"/>
              </w:rPr>
              <w:t xml:space="preserve"> </w:t>
            </w:r>
            <w:r w:rsidRPr="00B90FFE">
              <w:rPr>
                <w:bCs/>
                <w:color w:val="000000" w:themeColor="text1"/>
                <w:kern w:val="24"/>
                <w:sz w:val="26"/>
                <w:szCs w:val="26"/>
              </w:rPr>
              <w:t>Electronics</w:t>
            </w:r>
          </w:p>
        </w:tc>
        <w:tc>
          <w:tcPr>
            <w:tcW w:w="1864" w:type="dxa"/>
            <w:noWrap/>
            <w:vAlign w:val="center"/>
            <w:hideMark/>
          </w:tcPr>
          <w:p w:rsidR="00B90FFE" w:rsidRPr="002F5E58" w:rsidRDefault="00B90FFE"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108</w:t>
            </w:r>
          </w:p>
        </w:tc>
      </w:tr>
      <w:tr w:rsidR="00B90FFE" w:rsidRPr="002F5E58" w:rsidTr="00B90FFE">
        <w:trPr>
          <w:trHeight w:val="315"/>
          <w:jc w:val="center"/>
        </w:trPr>
        <w:tc>
          <w:tcPr>
            <w:tcW w:w="5831" w:type="dxa"/>
            <w:noWrap/>
            <w:vAlign w:val="center"/>
            <w:hideMark/>
          </w:tcPr>
          <w:p w:rsidR="00B90FFE" w:rsidRPr="00B90FFE" w:rsidRDefault="00B90FFE">
            <w:pPr>
              <w:pStyle w:val="NormalWeb"/>
              <w:kinsoku w:val="0"/>
              <w:overflowPunct w:val="0"/>
              <w:spacing w:before="0" w:beforeAutospacing="0" w:after="0" w:afterAutospacing="0"/>
              <w:rPr>
                <w:rFonts w:ascii="Arial" w:hAnsi="Arial" w:cs="Arial"/>
                <w:sz w:val="26"/>
                <w:szCs w:val="26"/>
              </w:rPr>
            </w:pPr>
            <w:r w:rsidRPr="00B90FFE">
              <w:rPr>
                <w:bCs/>
                <w:color w:val="000000" w:themeColor="text1"/>
                <w:kern w:val="24"/>
                <w:sz w:val="26"/>
                <w:szCs w:val="26"/>
              </w:rPr>
              <w:t>2. Industrial</w:t>
            </w:r>
            <w:r w:rsidRPr="00B90FFE">
              <w:rPr>
                <w:bCs/>
                <w:color w:val="000000" w:themeColor="text1"/>
                <w:kern w:val="24"/>
                <w:position w:val="1"/>
                <w:sz w:val="26"/>
                <w:szCs w:val="26"/>
              </w:rPr>
              <w:t xml:space="preserve"> </w:t>
            </w:r>
            <w:r w:rsidRPr="00B90FFE">
              <w:rPr>
                <w:bCs/>
                <w:color w:val="000000" w:themeColor="text1"/>
                <w:kern w:val="24"/>
                <w:sz w:val="26"/>
                <w:szCs w:val="26"/>
              </w:rPr>
              <w:t>Electricity</w:t>
            </w:r>
          </w:p>
        </w:tc>
        <w:tc>
          <w:tcPr>
            <w:tcW w:w="1864" w:type="dxa"/>
            <w:noWrap/>
            <w:vAlign w:val="center"/>
            <w:hideMark/>
          </w:tcPr>
          <w:p w:rsidR="00B90FFE" w:rsidRPr="002F5E58" w:rsidRDefault="00B90FFE"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102</w:t>
            </w:r>
          </w:p>
        </w:tc>
      </w:tr>
      <w:tr w:rsidR="00B90FFE" w:rsidRPr="002F5E58" w:rsidTr="00B90FFE">
        <w:trPr>
          <w:trHeight w:val="315"/>
          <w:jc w:val="center"/>
        </w:trPr>
        <w:tc>
          <w:tcPr>
            <w:tcW w:w="5831" w:type="dxa"/>
            <w:noWrap/>
            <w:vAlign w:val="center"/>
            <w:hideMark/>
          </w:tcPr>
          <w:p w:rsidR="00B90FFE" w:rsidRPr="00B90FFE" w:rsidRDefault="00B90FFE">
            <w:pPr>
              <w:pStyle w:val="NormalWeb"/>
              <w:spacing w:before="80" w:beforeAutospacing="0" w:after="80" w:afterAutospacing="0" w:line="256" w:lineRule="auto"/>
              <w:rPr>
                <w:rFonts w:ascii="Arial" w:hAnsi="Arial" w:cs="Arial"/>
                <w:sz w:val="26"/>
                <w:szCs w:val="26"/>
              </w:rPr>
            </w:pPr>
            <w:r w:rsidRPr="00B90FFE">
              <w:rPr>
                <w:bCs/>
                <w:color w:val="000000" w:themeColor="text1"/>
                <w:kern w:val="24"/>
                <w:sz w:val="26"/>
                <w:szCs w:val="26"/>
              </w:rPr>
              <w:t>3. Refrigerator Installation</w:t>
            </w:r>
          </w:p>
        </w:tc>
        <w:tc>
          <w:tcPr>
            <w:tcW w:w="1864" w:type="dxa"/>
            <w:noWrap/>
            <w:vAlign w:val="center"/>
            <w:hideMark/>
          </w:tcPr>
          <w:p w:rsidR="00B90FFE" w:rsidRPr="002F5E58" w:rsidRDefault="00B90FFE"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153</w:t>
            </w:r>
          </w:p>
        </w:tc>
      </w:tr>
      <w:tr w:rsidR="00B90FFE" w:rsidRPr="002F5E58" w:rsidTr="00B90FFE">
        <w:trPr>
          <w:trHeight w:val="315"/>
          <w:jc w:val="center"/>
        </w:trPr>
        <w:tc>
          <w:tcPr>
            <w:tcW w:w="5831" w:type="dxa"/>
            <w:noWrap/>
            <w:vAlign w:val="center"/>
            <w:hideMark/>
          </w:tcPr>
          <w:p w:rsidR="00B90FFE" w:rsidRPr="00B90FFE" w:rsidRDefault="00B90FFE">
            <w:pPr>
              <w:pStyle w:val="NormalWeb"/>
              <w:kinsoku w:val="0"/>
              <w:overflowPunct w:val="0"/>
              <w:spacing w:before="0" w:beforeAutospacing="0" w:after="0" w:afterAutospacing="0"/>
              <w:rPr>
                <w:rFonts w:ascii="Arial" w:hAnsi="Arial" w:cs="Arial"/>
                <w:sz w:val="26"/>
                <w:szCs w:val="26"/>
              </w:rPr>
            </w:pPr>
            <w:r w:rsidRPr="00B90FFE">
              <w:rPr>
                <w:bCs/>
                <w:color w:val="000000" w:themeColor="text1"/>
                <w:kern w:val="24"/>
                <w:sz w:val="26"/>
                <w:szCs w:val="26"/>
              </w:rPr>
              <w:t>4. Metal Cutting</w:t>
            </w:r>
          </w:p>
        </w:tc>
        <w:tc>
          <w:tcPr>
            <w:tcW w:w="1864" w:type="dxa"/>
            <w:noWrap/>
            <w:vAlign w:val="center"/>
            <w:hideMark/>
          </w:tcPr>
          <w:p w:rsidR="00B90FFE" w:rsidRPr="002F5E58" w:rsidRDefault="00B90FFE"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105</w:t>
            </w:r>
          </w:p>
        </w:tc>
      </w:tr>
      <w:tr w:rsidR="00B90FFE" w:rsidRPr="002F5E58" w:rsidTr="00B90FFE">
        <w:trPr>
          <w:trHeight w:val="315"/>
          <w:jc w:val="center"/>
        </w:trPr>
        <w:tc>
          <w:tcPr>
            <w:tcW w:w="5831" w:type="dxa"/>
            <w:noWrap/>
            <w:vAlign w:val="center"/>
            <w:hideMark/>
          </w:tcPr>
          <w:p w:rsidR="00B90FFE" w:rsidRPr="00B90FFE" w:rsidRDefault="00B90FFE">
            <w:pPr>
              <w:pStyle w:val="NormalWeb"/>
              <w:kinsoku w:val="0"/>
              <w:overflowPunct w:val="0"/>
              <w:spacing w:before="0" w:beforeAutospacing="0" w:after="0" w:afterAutospacing="0"/>
              <w:rPr>
                <w:rFonts w:ascii="Arial" w:hAnsi="Arial" w:cs="Arial"/>
                <w:sz w:val="26"/>
                <w:szCs w:val="26"/>
              </w:rPr>
            </w:pPr>
            <w:r w:rsidRPr="00B90FFE">
              <w:rPr>
                <w:bCs/>
                <w:color w:val="000000" w:themeColor="text1"/>
                <w:kern w:val="24"/>
                <w:sz w:val="26"/>
                <w:szCs w:val="26"/>
              </w:rPr>
              <w:t>5. Automotive</w:t>
            </w:r>
            <w:r w:rsidRPr="00B90FFE">
              <w:rPr>
                <w:bCs/>
                <w:color w:val="000000" w:themeColor="text1"/>
                <w:kern w:val="24"/>
                <w:position w:val="1"/>
                <w:sz w:val="26"/>
                <w:szCs w:val="26"/>
              </w:rPr>
              <w:t xml:space="preserve"> </w:t>
            </w:r>
            <w:r w:rsidRPr="00B90FFE">
              <w:rPr>
                <w:bCs/>
                <w:color w:val="000000" w:themeColor="text1"/>
                <w:kern w:val="24"/>
                <w:sz w:val="26"/>
                <w:szCs w:val="26"/>
              </w:rPr>
              <w:t>Technology</w:t>
            </w:r>
          </w:p>
        </w:tc>
        <w:tc>
          <w:tcPr>
            <w:tcW w:w="1864" w:type="dxa"/>
            <w:noWrap/>
            <w:vAlign w:val="center"/>
            <w:hideMark/>
          </w:tcPr>
          <w:p w:rsidR="00B90FFE" w:rsidRPr="002F5E58" w:rsidRDefault="00B90FFE"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259</w:t>
            </w:r>
          </w:p>
        </w:tc>
      </w:tr>
      <w:tr w:rsidR="00B90FFE" w:rsidRPr="002F5E58" w:rsidTr="00B90FFE">
        <w:trPr>
          <w:trHeight w:val="315"/>
          <w:jc w:val="center"/>
        </w:trPr>
        <w:tc>
          <w:tcPr>
            <w:tcW w:w="5831" w:type="dxa"/>
            <w:noWrap/>
            <w:vAlign w:val="center"/>
            <w:hideMark/>
          </w:tcPr>
          <w:p w:rsidR="00B90FFE" w:rsidRPr="00B90FFE" w:rsidRDefault="00B90FFE">
            <w:pPr>
              <w:pStyle w:val="NormalWeb"/>
              <w:kinsoku w:val="0"/>
              <w:overflowPunct w:val="0"/>
              <w:spacing w:before="0" w:beforeAutospacing="0" w:after="0" w:afterAutospacing="0"/>
              <w:rPr>
                <w:rFonts w:ascii="Arial" w:hAnsi="Arial" w:cs="Arial"/>
                <w:sz w:val="26"/>
                <w:szCs w:val="26"/>
              </w:rPr>
            </w:pPr>
            <w:r w:rsidRPr="00B90FFE">
              <w:rPr>
                <w:bCs/>
                <w:color w:val="000000" w:themeColor="text1"/>
                <w:kern w:val="24"/>
                <w:sz w:val="26"/>
                <w:szCs w:val="26"/>
              </w:rPr>
              <w:t>6. Computer Network</w:t>
            </w:r>
            <w:r w:rsidRPr="00B90FFE">
              <w:rPr>
                <w:bCs/>
                <w:color w:val="000000" w:themeColor="text1"/>
                <w:kern w:val="24"/>
                <w:position w:val="1"/>
                <w:sz w:val="26"/>
                <w:szCs w:val="26"/>
              </w:rPr>
              <w:t xml:space="preserve"> </w:t>
            </w:r>
            <w:r w:rsidRPr="00B90FFE">
              <w:rPr>
                <w:bCs/>
                <w:color w:val="000000" w:themeColor="text1"/>
                <w:kern w:val="24"/>
                <w:sz w:val="26"/>
                <w:szCs w:val="26"/>
              </w:rPr>
              <w:t>Management</w:t>
            </w:r>
          </w:p>
        </w:tc>
        <w:tc>
          <w:tcPr>
            <w:tcW w:w="1864" w:type="dxa"/>
            <w:noWrap/>
            <w:vAlign w:val="center"/>
            <w:hideMark/>
          </w:tcPr>
          <w:p w:rsidR="00B90FFE" w:rsidRPr="002F5E58" w:rsidRDefault="00B90FFE"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231</w:t>
            </w:r>
          </w:p>
        </w:tc>
      </w:tr>
      <w:tr w:rsidR="00B90FFE" w:rsidRPr="002F5E58" w:rsidTr="00B90FFE">
        <w:trPr>
          <w:trHeight w:val="315"/>
          <w:jc w:val="center"/>
        </w:trPr>
        <w:tc>
          <w:tcPr>
            <w:tcW w:w="5831" w:type="dxa"/>
            <w:noWrap/>
            <w:vAlign w:val="center"/>
            <w:hideMark/>
          </w:tcPr>
          <w:p w:rsidR="00B90FFE" w:rsidRPr="00B90FFE" w:rsidRDefault="00B90FFE">
            <w:pPr>
              <w:pStyle w:val="NormalWeb"/>
              <w:kinsoku w:val="0"/>
              <w:overflowPunct w:val="0"/>
              <w:spacing w:before="0" w:beforeAutospacing="0" w:after="0" w:afterAutospacing="0"/>
              <w:rPr>
                <w:rFonts w:ascii="Arial" w:hAnsi="Arial" w:cs="Arial"/>
                <w:sz w:val="26"/>
                <w:szCs w:val="26"/>
              </w:rPr>
            </w:pPr>
            <w:r w:rsidRPr="00B90FFE">
              <w:rPr>
                <w:bCs/>
                <w:color w:val="000000" w:themeColor="text1"/>
                <w:kern w:val="24"/>
                <w:sz w:val="26"/>
                <w:szCs w:val="26"/>
              </w:rPr>
              <w:t>7. Garment Technology - Fashion</w:t>
            </w:r>
          </w:p>
        </w:tc>
        <w:tc>
          <w:tcPr>
            <w:tcW w:w="1864" w:type="dxa"/>
            <w:noWrap/>
            <w:vAlign w:val="center"/>
            <w:hideMark/>
          </w:tcPr>
          <w:p w:rsidR="00B90FFE" w:rsidRPr="002F5E58" w:rsidRDefault="00B90FFE"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22</w:t>
            </w:r>
          </w:p>
        </w:tc>
      </w:tr>
      <w:tr w:rsidR="00B90FFE" w:rsidRPr="002F5E58" w:rsidTr="00B90FFE">
        <w:trPr>
          <w:trHeight w:val="315"/>
          <w:jc w:val="center"/>
        </w:trPr>
        <w:tc>
          <w:tcPr>
            <w:tcW w:w="5831" w:type="dxa"/>
            <w:noWrap/>
            <w:vAlign w:val="center"/>
            <w:hideMark/>
          </w:tcPr>
          <w:p w:rsidR="00B90FFE" w:rsidRPr="00B90FFE" w:rsidRDefault="00B90FFE">
            <w:pPr>
              <w:pStyle w:val="NormalWeb"/>
              <w:kinsoku w:val="0"/>
              <w:overflowPunct w:val="0"/>
              <w:spacing w:before="0" w:beforeAutospacing="0" w:after="0" w:afterAutospacing="0"/>
              <w:rPr>
                <w:rFonts w:ascii="Arial" w:hAnsi="Arial" w:cs="Arial"/>
                <w:sz w:val="26"/>
                <w:szCs w:val="26"/>
              </w:rPr>
            </w:pPr>
            <w:r w:rsidRPr="00B90FFE">
              <w:rPr>
                <w:bCs/>
                <w:color w:val="000000" w:themeColor="text1"/>
                <w:kern w:val="24"/>
                <w:sz w:val="26"/>
                <w:szCs w:val="26"/>
              </w:rPr>
              <w:t>8. Business</w:t>
            </w:r>
            <w:r w:rsidRPr="00B90FFE">
              <w:rPr>
                <w:bCs/>
                <w:color w:val="000000" w:themeColor="text1"/>
                <w:kern w:val="24"/>
                <w:position w:val="1"/>
                <w:sz w:val="26"/>
                <w:szCs w:val="26"/>
              </w:rPr>
              <w:t xml:space="preserve"> </w:t>
            </w:r>
            <w:r w:rsidRPr="00B90FFE">
              <w:rPr>
                <w:bCs/>
                <w:color w:val="000000" w:themeColor="text1"/>
                <w:kern w:val="24"/>
                <w:sz w:val="26"/>
                <w:szCs w:val="26"/>
              </w:rPr>
              <w:t>Accounting</w:t>
            </w:r>
          </w:p>
        </w:tc>
        <w:tc>
          <w:tcPr>
            <w:tcW w:w="1864" w:type="dxa"/>
            <w:noWrap/>
            <w:vAlign w:val="center"/>
            <w:hideMark/>
          </w:tcPr>
          <w:p w:rsidR="00B90FFE" w:rsidRPr="002F5E58" w:rsidRDefault="00B90FFE"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78</w:t>
            </w:r>
          </w:p>
        </w:tc>
      </w:tr>
      <w:tr w:rsidR="00B90FFE" w:rsidRPr="002F5E58" w:rsidTr="00B90FFE">
        <w:trPr>
          <w:trHeight w:val="315"/>
          <w:jc w:val="center"/>
        </w:trPr>
        <w:tc>
          <w:tcPr>
            <w:tcW w:w="5831" w:type="dxa"/>
            <w:noWrap/>
            <w:vAlign w:val="center"/>
            <w:hideMark/>
          </w:tcPr>
          <w:p w:rsidR="00B90FFE" w:rsidRPr="00B90FFE" w:rsidRDefault="00B90FFE">
            <w:pPr>
              <w:pStyle w:val="NormalWeb"/>
              <w:kinsoku w:val="0"/>
              <w:overflowPunct w:val="0"/>
              <w:spacing w:before="0" w:beforeAutospacing="0" w:after="0" w:afterAutospacing="0"/>
              <w:rPr>
                <w:rFonts w:ascii="Arial" w:hAnsi="Arial" w:cs="Arial"/>
                <w:sz w:val="26"/>
                <w:szCs w:val="26"/>
              </w:rPr>
            </w:pPr>
            <w:r w:rsidRPr="00B90FFE">
              <w:rPr>
                <w:bCs/>
                <w:color w:val="000000" w:themeColor="text1"/>
                <w:kern w:val="24"/>
                <w:sz w:val="26"/>
                <w:szCs w:val="26"/>
              </w:rPr>
              <w:t>9. The Management of Small</w:t>
            </w:r>
            <w:r w:rsidRPr="00B90FFE">
              <w:rPr>
                <w:bCs/>
                <w:color w:val="000000" w:themeColor="text1"/>
                <w:kern w:val="24"/>
                <w:position w:val="1"/>
                <w:sz w:val="26"/>
                <w:szCs w:val="26"/>
              </w:rPr>
              <w:t xml:space="preserve"> </w:t>
            </w:r>
            <w:r w:rsidRPr="00B90FFE">
              <w:rPr>
                <w:bCs/>
                <w:color w:val="000000" w:themeColor="text1"/>
                <w:kern w:val="24"/>
                <w:sz w:val="26"/>
                <w:szCs w:val="26"/>
              </w:rPr>
              <w:t>and Medium Enterprises</w:t>
            </w:r>
          </w:p>
        </w:tc>
        <w:tc>
          <w:tcPr>
            <w:tcW w:w="1864" w:type="dxa"/>
            <w:noWrap/>
            <w:vAlign w:val="center"/>
            <w:hideMark/>
          </w:tcPr>
          <w:p w:rsidR="00B90FFE" w:rsidRPr="002F5E58" w:rsidRDefault="00B90FFE"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53</w:t>
            </w:r>
          </w:p>
        </w:tc>
      </w:tr>
      <w:tr w:rsidR="002F5E58" w:rsidRPr="002F5E58" w:rsidTr="00B90FFE">
        <w:trPr>
          <w:trHeight w:val="315"/>
          <w:jc w:val="center"/>
        </w:trPr>
        <w:tc>
          <w:tcPr>
            <w:tcW w:w="5831" w:type="dxa"/>
            <w:noWrap/>
            <w:vAlign w:val="center"/>
            <w:hideMark/>
          </w:tcPr>
          <w:p w:rsidR="002F5E58" w:rsidRPr="002F5E58" w:rsidRDefault="002F5E58" w:rsidP="00B90FFE">
            <w:pPr>
              <w:tabs>
                <w:tab w:val="left" w:pos="993"/>
              </w:tabs>
              <w:spacing w:after="120" w:line="240" w:lineRule="auto"/>
              <w:jc w:val="left"/>
              <w:rPr>
                <w:rFonts w:ascii="Times New Roman" w:hAnsi="Times New Roman" w:cs="Times New Roman"/>
                <w:b/>
                <w:bCs/>
                <w:sz w:val="26"/>
                <w:szCs w:val="24"/>
                <w:lang w:eastAsia="en-US"/>
              </w:rPr>
            </w:pPr>
            <w:r w:rsidRPr="002F5E58">
              <w:rPr>
                <w:rFonts w:ascii="Times New Roman" w:hAnsi="Times New Roman" w:cs="Times New Roman"/>
                <w:b/>
                <w:bCs/>
                <w:sz w:val="26"/>
                <w:szCs w:val="24"/>
              </w:rPr>
              <w:t xml:space="preserve"> * </w:t>
            </w:r>
            <w:r w:rsidR="00B90FFE">
              <w:rPr>
                <w:rFonts w:ascii="Times New Roman" w:hAnsi="Times New Roman" w:cs="Times New Roman"/>
                <w:b/>
                <w:bCs/>
                <w:sz w:val="26"/>
                <w:szCs w:val="24"/>
              </w:rPr>
              <w:t>Vocational College Degree</w:t>
            </w:r>
            <w:r w:rsidRPr="002F5E58">
              <w:rPr>
                <w:rFonts w:ascii="Times New Roman" w:hAnsi="Times New Roman" w:cs="Times New Roman"/>
                <w:b/>
                <w:bCs/>
                <w:sz w:val="26"/>
                <w:szCs w:val="24"/>
              </w:rPr>
              <w:t xml:space="preserve"> </w:t>
            </w:r>
            <w:r w:rsidRPr="00B90FFE">
              <w:rPr>
                <w:rFonts w:ascii="Times New Roman" w:hAnsi="Times New Roman" w:cs="Times New Roman"/>
                <w:b/>
                <w:bCs/>
                <w:sz w:val="26"/>
                <w:szCs w:val="24"/>
              </w:rPr>
              <w:t xml:space="preserve"> </w:t>
            </w:r>
            <w:r w:rsidRPr="00B90FFE">
              <w:rPr>
                <w:rFonts w:ascii="Times New Roman" w:hAnsi="Times New Roman" w:cs="Times New Roman"/>
                <w:b/>
                <w:sz w:val="26"/>
                <w:szCs w:val="26"/>
              </w:rPr>
              <w:t>(12+3 ; 9+4)</w:t>
            </w:r>
          </w:p>
        </w:tc>
        <w:tc>
          <w:tcPr>
            <w:tcW w:w="1864" w:type="dxa"/>
            <w:noWrap/>
            <w:vAlign w:val="center"/>
            <w:hideMark/>
          </w:tcPr>
          <w:p w:rsidR="002F5E58" w:rsidRPr="002F5E58" w:rsidRDefault="002F5E58" w:rsidP="00F611B0">
            <w:pPr>
              <w:spacing w:before="80" w:after="80"/>
              <w:rPr>
                <w:rFonts w:ascii="Times New Roman" w:hAnsi="Times New Roman" w:cs="Times New Roman"/>
                <w:b/>
                <w:bCs/>
                <w:sz w:val="26"/>
                <w:szCs w:val="24"/>
                <w:lang w:eastAsia="en-US"/>
              </w:rPr>
            </w:pPr>
          </w:p>
        </w:tc>
      </w:tr>
      <w:tr w:rsidR="002F5E58" w:rsidRPr="002F5E58" w:rsidTr="00B90FFE">
        <w:trPr>
          <w:trHeight w:val="315"/>
          <w:jc w:val="center"/>
        </w:trPr>
        <w:tc>
          <w:tcPr>
            <w:tcW w:w="5831" w:type="dxa"/>
            <w:noWrap/>
            <w:vAlign w:val="center"/>
            <w:hideMark/>
          </w:tcPr>
          <w:p w:rsidR="002F5E58" w:rsidRPr="002F5E58" w:rsidRDefault="002F5E58">
            <w:pPr>
              <w:pStyle w:val="NormalWeb"/>
              <w:kinsoku w:val="0"/>
              <w:overflowPunct w:val="0"/>
              <w:spacing w:before="0" w:beforeAutospacing="0" w:after="0" w:afterAutospacing="0"/>
              <w:rPr>
                <w:rFonts w:ascii="Arial" w:hAnsi="Arial" w:cs="Arial"/>
                <w:sz w:val="26"/>
                <w:szCs w:val="26"/>
              </w:rPr>
            </w:pPr>
            <w:r w:rsidRPr="002F5E58">
              <w:rPr>
                <w:bCs/>
                <w:color w:val="000000" w:themeColor="text1"/>
                <w:kern w:val="24"/>
                <w:sz w:val="26"/>
                <w:szCs w:val="26"/>
              </w:rPr>
              <w:t>1. Automotive</w:t>
            </w:r>
            <w:r w:rsidRPr="002F5E58">
              <w:rPr>
                <w:bCs/>
                <w:color w:val="000000" w:themeColor="text1"/>
                <w:kern w:val="24"/>
                <w:position w:val="1"/>
                <w:sz w:val="26"/>
                <w:szCs w:val="26"/>
              </w:rPr>
              <w:t xml:space="preserve"> </w:t>
            </w:r>
            <w:r w:rsidRPr="002F5E58">
              <w:rPr>
                <w:bCs/>
                <w:color w:val="000000" w:themeColor="text1"/>
                <w:kern w:val="24"/>
                <w:sz w:val="26"/>
                <w:szCs w:val="26"/>
              </w:rPr>
              <w:t>Technology</w:t>
            </w:r>
          </w:p>
        </w:tc>
        <w:tc>
          <w:tcPr>
            <w:tcW w:w="1864" w:type="dxa"/>
            <w:noWrap/>
            <w:vAlign w:val="center"/>
            <w:hideMark/>
          </w:tcPr>
          <w:p w:rsidR="002F5E58" w:rsidRPr="002F5E58" w:rsidRDefault="002F5E58" w:rsidP="00F611B0">
            <w:pPr>
              <w:spacing w:before="80" w:after="80"/>
              <w:rPr>
                <w:rFonts w:ascii="Times New Roman" w:hAnsi="Times New Roman" w:cs="Times New Roman"/>
                <w:bCs/>
                <w:sz w:val="26"/>
                <w:szCs w:val="24"/>
                <w:lang w:eastAsia="en-US"/>
              </w:rPr>
            </w:pPr>
            <w:r w:rsidRPr="002F5E58">
              <w:rPr>
                <w:rFonts w:ascii="Times New Roman" w:hAnsi="Times New Roman" w:cs="Times New Roman"/>
                <w:bCs/>
                <w:sz w:val="26"/>
                <w:szCs w:val="24"/>
              </w:rPr>
              <w:t>213</w:t>
            </w:r>
          </w:p>
        </w:tc>
      </w:tr>
      <w:tr w:rsidR="002F5E58" w:rsidRPr="002F5E58" w:rsidTr="00B90FFE">
        <w:trPr>
          <w:trHeight w:val="315"/>
          <w:jc w:val="center"/>
        </w:trPr>
        <w:tc>
          <w:tcPr>
            <w:tcW w:w="5831" w:type="dxa"/>
            <w:noWrap/>
            <w:vAlign w:val="center"/>
            <w:hideMark/>
          </w:tcPr>
          <w:p w:rsidR="002F5E58" w:rsidRPr="002F5E58" w:rsidRDefault="002F5E58">
            <w:pPr>
              <w:pStyle w:val="NormalWeb"/>
              <w:kinsoku w:val="0"/>
              <w:overflowPunct w:val="0"/>
              <w:spacing w:before="0" w:beforeAutospacing="0" w:after="0" w:afterAutospacing="0"/>
              <w:rPr>
                <w:rFonts w:ascii="Arial" w:hAnsi="Arial" w:cs="Arial"/>
                <w:sz w:val="26"/>
                <w:szCs w:val="26"/>
              </w:rPr>
            </w:pPr>
            <w:r w:rsidRPr="002F5E58">
              <w:rPr>
                <w:bCs/>
                <w:color w:val="000000" w:themeColor="text1"/>
                <w:kern w:val="24"/>
                <w:sz w:val="26"/>
                <w:szCs w:val="26"/>
              </w:rPr>
              <w:t>2. The Management of Small</w:t>
            </w:r>
            <w:r w:rsidRPr="002F5E58">
              <w:rPr>
                <w:bCs/>
                <w:color w:val="000000" w:themeColor="text1"/>
                <w:kern w:val="24"/>
                <w:position w:val="1"/>
                <w:sz w:val="26"/>
                <w:szCs w:val="26"/>
              </w:rPr>
              <w:t xml:space="preserve"> </w:t>
            </w:r>
            <w:r w:rsidRPr="002F5E58">
              <w:rPr>
                <w:bCs/>
                <w:color w:val="000000" w:themeColor="text1"/>
                <w:kern w:val="24"/>
                <w:sz w:val="26"/>
                <w:szCs w:val="26"/>
              </w:rPr>
              <w:t>and Medium Enterprises</w:t>
            </w:r>
          </w:p>
        </w:tc>
        <w:tc>
          <w:tcPr>
            <w:tcW w:w="1864" w:type="dxa"/>
            <w:noWrap/>
            <w:vAlign w:val="center"/>
            <w:hideMark/>
          </w:tcPr>
          <w:p w:rsidR="002F5E58" w:rsidRPr="002F5E58" w:rsidRDefault="002F5E58" w:rsidP="00F611B0">
            <w:pPr>
              <w:spacing w:before="80" w:after="120" w:line="240" w:lineRule="auto"/>
              <w:rPr>
                <w:rFonts w:ascii="Times New Roman" w:hAnsi="Times New Roman" w:cs="Times New Roman"/>
                <w:bCs/>
                <w:sz w:val="26"/>
                <w:szCs w:val="26"/>
                <w:lang w:eastAsia="en-US"/>
              </w:rPr>
            </w:pPr>
            <w:r w:rsidRPr="002F5E58">
              <w:rPr>
                <w:rFonts w:ascii="Times New Roman" w:hAnsi="Times New Roman" w:cs="Times New Roman"/>
                <w:bCs/>
                <w:sz w:val="26"/>
                <w:szCs w:val="26"/>
              </w:rPr>
              <w:t>59</w:t>
            </w:r>
          </w:p>
        </w:tc>
      </w:tr>
      <w:tr w:rsidR="002F5E58" w:rsidRPr="002F5E58" w:rsidTr="00B90FFE">
        <w:trPr>
          <w:trHeight w:val="315"/>
          <w:jc w:val="center"/>
        </w:trPr>
        <w:tc>
          <w:tcPr>
            <w:tcW w:w="5831" w:type="dxa"/>
            <w:noWrap/>
            <w:vAlign w:val="center"/>
          </w:tcPr>
          <w:p w:rsidR="002F5E58" w:rsidRPr="002F5E58" w:rsidRDefault="002F5E58" w:rsidP="00B90FFE">
            <w:pPr>
              <w:spacing w:before="80" w:after="120" w:line="240" w:lineRule="auto"/>
              <w:jc w:val="left"/>
              <w:rPr>
                <w:rFonts w:ascii="Times New Roman" w:hAnsi="Times New Roman" w:cs="Times New Roman"/>
                <w:b/>
                <w:sz w:val="26"/>
                <w:szCs w:val="26"/>
              </w:rPr>
            </w:pPr>
            <w:r w:rsidRPr="002F5E58">
              <w:rPr>
                <w:rFonts w:ascii="Times New Roman" w:hAnsi="Times New Roman" w:cs="Times New Roman"/>
                <w:b/>
                <w:sz w:val="26"/>
                <w:szCs w:val="26"/>
              </w:rPr>
              <w:lastRenderedPageBreak/>
              <w:t xml:space="preserve">* </w:t>
            </w:r>
            <w:r w:rsidR="00B90FFE">
              <w:rPr>
                <w:rFonts w:ascii="Times New Roman" w:hAnsi="Times New Roman" w:cs="Times New Roman"/>
                <w:b/>
                <w:sz w:val="26"/>
                <w:szCs w:val="26"/>
              </w:rPr>
              <w:t>Short Term</w:t>
            </w:r>
          </w:p>
        </w:tc>
        <w:tc>
          <w:tcPr>
            <w:tcW w:w="1864" w:type="dxa"/>
            <w:noWrap/>
            <w:vAlign w:val="center"/>
          </w:tcPr>
          <w:p w:rsidR="002F5E58" w:rsidRPr="002F5E58" w:rsidRDefault="002F5E58" w:rsidP="00F611B0">
            <w:pPr>
              <w:spacing w:before="80" w:after="120" w:line="240" w:lineRule="auto"/>
              <w:rPr>
                <w:rFonts w:ascii="Times New Roman" w:hAnsi="Times New Roman" w:cs="Times New Roman"/>
                <w:bCs/>
                <w:sz w:val="26"/>
                <w:szCs w:val="26"/>
              </w:rPr>
            </w:pPr>
            <w:r w:rsidRPr="002F5E58">
              <w:rPr>
                <w:rFonts w:ascii="Times New Roman" w:hAnsi="Times New Roman" w:cs="Times New Roman"/>
                <w:bCs/>
                <w:sz w:val="26"/>
                <w:szCs w:val="26"/>
              </w:rPr>
              <w:t>1778</w:t>
            </w:r>
          </w:p>
        </w:tc>
      </w:tr>
    </w:tbl>
    <w:p w:rsidR="002F5E58" w:rsidRPr="002F5E58" w:rsidRDefault="002F5E58" w:rsidP="002F5E58">
      <w:pPr>
        <w:pStyle w:val="ListParagraph"/>
        <w:tabs>
          <w:tab w:val="left" w:pos="851"/>
        </w:tabs>
        <w:autoSpaceDE w:val="0"/>
        <w:autoSpaceDN w:val="0"/>
        <w:adjustRightInd w:val="0"/>
        <w:spacing w:after="120"/>
        <w:ind w:left="927"/>
        <w:jc w:val="both"/>
        <w:rPr>
          <w:rFonts w:ascii="Times New Roman" w:hAnsi="Times New Roman" w:cs="Times New Roman"/>
          <w:sz w:val="26"/>
          <w:szCs w:val="26"/>
        </w:rPr>
      </w:pPr>
    </w:p>
    <w:p w:rsidR="000C113E" w:rsidRPr="002F5E58" w:rsidRDefault="000C113E" w:rsidP="002C613A">
      <w:pPr>
        <w:pStyle w:val="ListParagraph"/>
        <w:numPr>
          <w:ilvl w:val="0"/>
          <w:numId w:val="10"/>
        </w:numPr>
        <w:tabs>
          <w:tab w:val="left" w:pos="851"/>
        </w:tabs>
        <w:autoSpaceDE w:val="0"/>
        <w:autoSpaceDN w:val="0"/>
        <w:adjustRightInd w:val="0"/>
        <w:spacing w:after="120"/>
        <w:jc w:val="both"/>
        <w:rPr>
          <w:rFonts w:ascii="Times New Roman" w:hAnsi="Times New Roman" w:cs="Times New Roman"/>
          <w:sz w:val="26"/>
          <w:szCs w:val="26"/>
        </w:rPr>
      </w:pPr>
      <w:r w:rsidRPr="002F5E58">
        <w:rPr>
          <w:rFonts w:ascii="Times New Roman" w:hAnsi="Times New Roman" w:cs="Times New Roman"/>
          <w:b/>
          <w:sz w:val="26"/>
          <w:szCs w:val="26"/>
        </w:rPr>
        <w:t xml:space="preserve"> International Cooporation</w:t>
      </w:r>
    </w:p>
    <w:sectPr w:rsidR="000C113E" w:rsidRPr="002F5E58" w:rsidSect="004C6BE0">
      <w:footerReference w:type="default" r:id="rId10"/>
      <w:pgSz w:w="12240" w:h="15840"/>
      <w:pgMar w:top="1440" w:right="1440" w:bottom="1440" w:left="1440" w:header="720" w:footer="62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50B4" w:rsidRDefault="00FE50B4" w:rsidP="004C6BE0">
      <w:pPr>
        <w:spacing w:line="240" w:lineRule="auto"/>
      </w:pPr>
      <w:r>
        <w:separator/>
      </w:r>
    </w:p>
  </w:endnote>
  <w:endnote w:type="continuationSeparator" w:id="0">
    <w:p w:rsidR="00FE50B4" w:rsidRDefault="00FE50B4" w:rsidP="004C6B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3"/>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8519125"/>
      <w:docPartObj>
        <w:docPartGallery w:val="Page Numbers (Bottom of Page)"/>
        <w:docPartUnique/>
      </w:docPartObj>
    </w:sdtPr>
    <w:sdtEndPr>
      <w:rPr>
        <w:noProof/>
      </w:rPr>
    </w:sdtEndPr>
    <w:sdtContent>
      <w:p w:rsidR="004C6BE0" w:rsidRDefault="004C6BE0">
        <w:pPr>
          <w:pStyle w:val="Footer"/>
        </w:pPr>
        <w:r>
          <w:fldChar w:fldCharType="begin"/>
        </w:r>
        <w:r>
          <w:instrText xml:space="preserve"> PAGE   \* MERGEFORMAT </w:instrText>
        </w:r>
        <w:r>
          <w:fldChar w:fldCharType="separate"/>
        </w:r>
        <w:r w:rsidR="0026115D">
          <w:rPr>
            <w:noProof/>
          </w:rPr>
          <w:t>6</w:t>
        </w:r>
        <w:r>
          <w:rPr>
            <w:noProof/>
          </w:rPr>
          <w:fldChar w:fldCharType="end"/>
        </w:r>
      </w:p>
    </w:sdtContent>
  </w:sdt>
  <w:p w:rsidR="004C6BE0" w:rsidRDefault="004C6B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50B4" w:rsidRDefault="00FE50B4" w:rsidP="004C6BE0">
      <w:pPr>
        <w:spacing w:line="240" w:lineRule="auto"/>
      </w:pPr>
      <w:r>
        <w:separator/>
      </w:r>
    </w:p>
  </w:footnote>
  <w:footnote w:type="continuationSeparator" w:id="0">
    <w:p w:rsidR="00FE50B4" w:rsidRDefault="00FE50B4" w:rsidP="004C6BE0">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66B8"/>
    <w:multiLevelType w:val="hybridMultilevel"/>
    <w:tmpl w:val="3FB0ADCA"/>
    <w:lvl w:ilvl="0" w:tplc="9D589E52">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ED762C"/>
    <w:multiLevelType w:val="hybridMultilevel"/>
    <w:tmpl w:val="7486B3AE"/>
    <w:lvl w:ilvl="0" w:tplc="04090001">
      <w:start w:val="1"/>
      <w:numFmt w:val="bullet"/>
      <w:lvlText w:val=""/>
      <w:lvlJc w:val="left"/>
      <w:pPr>
        <w:ind w:left="720" w:hanging="360"/>
      </w:pPr>
      <w:rPr>
        <w:rFonts w:ascii="Symbol" w:hAnsi="Symbo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604484"/>
    <w:multiLevelType w:val="hybridMultilevel"/>
    <w:tmpl w:val="F920D8C2"/>
    <w:lvl w:ilvl="0" w:tplc="0CEE88F8">
      <w:start w:val="2"/>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E66EF7"/>
    <w:multiLevelType w:val="hybridMultilevel"/>
    <w:tmpl w:val="00062B7C"/>
    <w:lvl w:ilvl="0" w:tplc="B80050A4">
      <w:start w:val="40"/>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4">
    <w:nsid w:val="1E30436B"/>
    <w:multiLevelType w:val="hybridMultilevel"/>
    <w:tmpl w:val="9FA067C4"/>
    <w:lvl w:ilvl="0" w:tplc="69380038">
      <w:start w:val="2"/>
      <w:numFmt w:val="bullet"/>
      <w:lvlText w:val=""/>
      <w:lvlJc w:val="left"/>
      <w:pPr>
        <w:ind w:left="1080" w:hanging="360"/>
      </w:pPr>
      <w:rPr>
        <w:rFonts w:ascii="Symbol" w:eastAsiaTheme="minorEastAsia"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8DB025A"/>
    <w:multiLevelType w:val="hybridMultilevel"/>
    <w:tmpl w:val="BBAEB64A"/>
    <w:lvl w:ilvl="0" w:tplc="B8CE300A">
      <w:start w:val="1"/>
      <w:numFmt w:val="bullet"/>
      <w:lvlText w:val="-"/>
      <w:lvlJc w:val="left"/>
      <w:pPr>
        <w:ind w:left="720" w:hanging="36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47759FB"/>
    <w:multiLevelType w:val="hybridMultilevel"/>
    <w:tmpl w:val="58CCF624"/>
    <w:lvl w:ilvl="0" w:tplc="04090001">
      <w:start w:val="1"/>
      <w:numFmt w:val="bullet"/>
      <w:lvlText w:val=""/>
      <w:lvlJc w:val="left"/>
      <w:pPr>
        <w:ind w:left="927" w:hanging="360"/>
      </w:pPr>
      <w:rPr>
        <w:rFonts w:ascii="Symbol" w:hAnsi="Symbol"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4ECB14F9"/>
    <w:multiLevelType w:val="hybridMultilevel"/>
    <w:tmpl w:val="87BCD730"/>
    <w:lvl w:ilvl="0" w:tplc="FF5CFB3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0236838"/>
    <w:multiLevelType w:val="hybridMultilevel"/>
    <w:tmpl w:val="FB24523C"/>
    <w:lvl w:ilvl="0" w:tplc="D958C0DA">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66A63CB7"/>
    <w:multiLevelType w:val="hybridMultilevel"/>
    <w:tmpl w:val="0E0E7B04"/>
    <w:lvl w:ilvl="0" w:tplc="B8CE300A">
      <w:start w:val="1"/>
      <w:numFmt w:val="bullet"/>
      <w:lvlText w:val="-"/>
      <w:lvlJc w:val="left"/>
      <w:pPr>
        <w:ind w:left="927" w:hanging="360"/>
      </w:pPr>
      <w:rPr>
        <w:rFonts w:ascii="Times New Roman" w:hAnsi="Times New Roman" w:cs="Times New Roman"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66E06402"/>
    <w:multiLevelType w:val="hybridMultilevel"/>
    <w:tmpl w:val="05EA2E06"/>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6F6A05ED"/>
    <w:multiLevelType w:val="hybridMultilevel"/>
    <w:tmpl w:val="1EECCFAC"/>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7E8B666F"/>
    <w:multiLevelType w:val="hybridMultilevel"/>
    <w:tmpl w:val="1450870E"/>
    <w:lvl w:ilvl="0" w:tplc="B8CE300A">
      <w:start w:val="1"/>
      <w:numFmt w:val="bullet"/>
      <w:lvlText w:val="-"/>
      <w:lvlJc w:val="left"/>
      <w:pPr>
        <w:ind w:left="927" w:hanging="360"/>
      </w:pPr>
      <w:rPr>
        <w:rFonts w:ascii="Times New Roman" w:hAnsi="Times New Roman" w:cs="Times New Roman"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7"/>
  </w:num>
  <w:num w:numId="2">
    <w:abstractNumId w:val="1"/>
  </w:num>
  <w:num w:numId="3">
    <w:abstractNumId w:val="5"/>
  </w:num>
  <w:num w:numId="4">
    <w:abstractNumId w:val="11"/>
  </w:num>
  <w:num w:numId="5">
    <w:abstractNumId w:val="10"/>
  </w:num>
  <w:num w:numId="6">
    <w:abstractNumId w:val="3"/>
  </w:num>
  <w:num w:numId="7">
    <w:abstractNumId w:val="3"/>
  </w:num>
  <w:num w:numId="8">
    <w:abstractNumId w:val="2"/>
  </w:num>
  <w:num w:numId="9">
    <w:abstractNumId w:val="4"/>
  </w:num>
  <w:num w:numId="10">
    <w:abstractNumId w:val="8"/>
  </w:num>
  <w:num w:numId="11">
    <w:abstractNumId w:val="6"/>
  </w:num>
  <w:num w:numId="12">
    <w:abstractNumId w:val="12"/>
  </w:num>
  <w:num w:numId="13">
    <w:abstractNumId w:val="9"/>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7989"/>
    <w:rsid w:val="000C113E"/>
    <w:rsid w:val="000C18C0"/>
    <w:rsid w:val="000D61BF"/>
    <w:rsid w:val="001164DD"/>
    <w:rsid w:val="00144F47"/>
    <w:rsid w:val="00193992"/>
    <w:rsid w:val="001E20D8"/>
    <w:rsid w:val="00240FE8"/>
    <w:rsid w:val="0026115D"/>
    <w:rsid w:val="002B59F7"/>
    <w:rsid w:val="002C613A"/>
    <w:rsid w:val="002D13A2"/>
    <w:rsid w:val="002F5E58"/>
    <w:rsid w:val="0034444B"/>
    <w:rsid w:val="0035376B"/>
    <w:rsid w:val="0039412A"/>
    <w:rsid w:val="003B062F"/>
    <w:rsid w:val="003D7989"/>
    <w:rsid w:val="003F630E"/>
    <w:rsid w:val="00467A24"/>
    <w:rsid w:val="004A6C86"/>
    <w:rsid w:val="004B1A8E"/>
    <w:rsid w:val="004C6BE0"/>
    <w:rsid w:val="004F2888"/>
    <w:rsid w:val="005B36D0"/>
    <w:rsid w:val="00640F40"/>
    <w:rsid w:val="006E3B3F"/>
    <w:rsid w:val="007178AC"/>
    <w:rsid w:val="007A5260"/>
    <w:rsid w:val="007F25C0"/>
    <w:rsid w:val="00897E4A"/>
    <w:rsid w:val="008A5CE3"/>
    <w:rsid w:val="008A604E"/>
    <w:rsid w:val="008F28E7"/>
    <w:rsid w:val="00906BDD"/>
    <w:rsid w:val="009E2045"/>
    <w:rsid w:val="00A056CE"/>
    <w:rsid w:val="00A85EEC"/>
    <w:rsid w:val="00AA0BC9"/>
    <w:rsid w:val="00AC50E0"/>
    <w:rsid w:val="00B64B3B"/>
    <w:rsid w:val="00B67EB7"/>
    <w:rsid w:val="00B90FFE"/>
    <w:rsid w:val="00BD6F4A"/>
    <w:rsid w:val="00BF7ECB"/>
    <w:rsid w:val="00CB11B2"/>
    <w:rsid w:val="00CC06C1"/>
    <w:rsid w:val="00D363AA"/>
    <w:rsid w:val="00D64AF1"/>
    <w:rsid w:val="00E159CB"/>
    <w:rsid w:val="00E9612D"/>
    <w:rsid w:val="00F21611"/>
    <w:rsid w:val="00F47017"/>
    <w:rsid w:val="00F66E38"/>
    <w:rsid w:val="00F97401"/>
    <w:rsid w:val="00FB3C71"/>
    <w:rsid w:val="00FE50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7989"/>
    <w:pPr>
      <w:spacing w:after="0" w:line="259" w:lineRule="auto"/>
      <w:jc w:val="center"/>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989"/>
    <w:pPr>
      <w:ind w:left="720"/>
      <w:contextualSpacing/>
    </w:pPr>
  </w:style>
  <w:style w:type="paragraph" w:styleId="BodyTextIndent3">
    <w:name w:val="Body Text Indent 3"/>
    <w:basedOn w:val="Normal"/>
    <w:link w:val="BodyTextIndent3Char"/>
    <w:semiHidden/>
    <w:unhideWhenUsed/>
    <w:rsid w:val="001164DD"/>
    <w:pPr>
      <w:spacing w:after="120" w:line="240" w:lineRule="auto"/>
      <w:ind w:left="360"/>
      <w:jc w:val="left"/>
    </w:pPr>
    <w:rPr>
      <w:rFonts w:ascii=".VnTime" w:eastAsia="Times New Roman" w:hAnsi=".VnTime" w:cs="Times New Roman"/>
      <w:sz w:val="16"/>
      <w:szCs w:val="16"/>
      <w:lang w:eastAsia="en-US"/>
    </w:rPr>
  </w:style>
  <w:style w:type="character" w:customStyle="1" w:styleId="BodyTextIndent3Char">
    <w:name w:val="Body Text Indent 3 Char"/>
    <w:basedOn w:val="DefaultParagraphFont"/>
    <w:link w:val="BodyTextIndent3"/>
    <w:semiHidden/>
    <w:rsid w:val="001164DD"/>
    <w:rPr>
      <w:rFonts w:ascii=".VnTime" w:eastAsia="Times New Roman" w:hAnsi=".VnTime" w:cs="Times New Roman"/>
      <w:sz w:val="16"/>
      <w:szCs w:val="16"/>
      <w:lang w:eastAsia="en-US"/>
    </w:rPr>
  </w:style>
  <w:style w:type="paragraph" w:styleId="BalloonText">
    <w:name w:val="Balloon Text"/>
    <w:basedOn w:val="Normal"/>
    <w:link w:val="BalloonTextChar"/>
    <w:uiPriority w:val="99"/>
    <w:semiHidden/>
    <w:unhideWhenUsed/>
    <w:rsid w:val="0019399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3992"/>
    <w:rPr>
      <w:rFonts w:ascii="Tahoma" w:hAnsi="Tahoma" w:cs="Tahoma"/>
      <w:sz w:val="16"/>
      <w:szCs w:val="16"/>
      <w:lang w:eastAsia="ko-KR"/>
    </w:rPr>
  </w:style>
  <w:style w:type="table" w:styleId="TableGrid">
    <w:name w:val="Table Grid"/>
    <w:basedOn w:val="TableNormal"/>
    <w:uiPriority w:val="59"/>
    <w:rsid w:val="00897E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C6BE0"/>
    <w:pPr>
      <w:tabs>
        <w:tab w:val="center" w:pos="4513"/>
        <w:tab w:val="right" w:pos="9026"/>
      </w:tabs>
      <w:spacing w:line="240" w:lineRule="auto"/>
    </w:pPr>
  </w:style>
  <w:style w:type="character" w:customStyle="1" w:styleId="HeaderChar">
    <w:name w:val="Header Char"/>
    <w:basedOn w:val="DefaultParagraphFont"/>
    <w:link w:val="Header"/>
    <w:uiPriority w:val="99"/>
    <w:rsid w:val="004C6BE0"/>
    <w:rPr>
      <w:lang w:eastAsia="ko-KR"/>
    </w:rPr>
  </w:style>
  <w:style w:type="paragraph" w:styleId="Footer">
    <w:name w:val="footer"/>
    <w:basedOn w:val="Normal"/>
    <w:link w:val="FooterChar"/>
    <w:uiPriority w:val="99"/>
    <w:unhideWhenUsed/>
    <w:rsid w:val="004C6BE0"/>
    <w:pPr>
      <w:tabs>
        <w:tab w:val="center" w:pos="4513"/>
        <w:tab w:val="right" w:pos="9026"/>
      </w:tabs>
      <w:spacing w:line="240" w:lineRule="auto"/>
    </w:pPr>
  </w:style>
  <w:style w:type="character" w:customStyle="1" w:styleId="FooterChar">
    <w:name w:val="Footer Char"/>
    <w:basedOn w:val="DefaultParagraphFont"/>
    <w:link w:val="Footer"/>
    <w:uiPriority w:val="99"/>
    <w:rsid w:val="004C6BE0"/>
    <w:rPr>
      <w:lang w:eastAsia="ko-KR"/>
    </w:rPr>
  </w:style>
  <w:style w:type="paragraph" w:styleId="NormalWeb">
    <w:name w:val="Normal (Web)"/>
    <w:basedOn w:val="Normal"/>
    <w:uiPriority w:val="99"/>
    <w:unhideWhenUsed/>
    <w:rsid w:val="002C613A"/>
    <w:pPr>
      <w:spacing w:before="100" w:beforeAutospacing="1" w:after="100" w:afterAutospacing="1" w:line="240" w:lineRule="auto"/>
      <w:jc w:val="left"/>
    </w:pPr>
    <w:rPr>
      <w:rFonts w:ascii="Times New Roman" w:eastAsia="Times New Roman" w:hAnsi="Times New Roman" w:cs="Times New Roman"/>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7989"/>
    <w:pPr>
      <w:spacing w:after="0" w:line="259" w:lineRule="auto"/>
      <w:jc w:val="center"/>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989"/>
    <w:pPr>
      <w:ind w:left="720"/>
      <w:contextualSpacing/>
    </w:pPr>
  </w:style>
  <w:style w:type="paragraph" w:styleId="BodyTextIndent3">
    <w:name w:val="Body Text Indent 3"/>
    <w:basedOn w:val="Normal"/>
    <w:link w:val="BodyTextIndent3Char"/>
    <w:semiHidden/>
    <w:unhideWhenUsed/>
    <w:rsid w:val="001164DD"/>
    <w:pPr>
      <w:spacing w:after="120" w:line="240" w:lineRule="auto"/>
      <w:ind w:left="360"/>
      <w:jc w:val="left"/>
    </w:pPr>
    <w:rPr>
      <w:rFonts w:ascii=".VnTime" w:eastAsia="Times New Roman" w:hAnsi=".VnTime" w:cs="Times New Roman"/>
      <w:sz w:val="16"/>
      <w:szCs w:val="16"/>
      <w:lang w:eastAsia="en-US"/>
    </w:rPr>
  </w:style>
  <w:style w:type="character" w:customStyle="1" w:styleId="BodyTextIndent3Char">
    <w:name w:val="Body Text Indent 3 Char"/>
    <w:basedOn w:val="DefaultParagraphFont"/>
    <w:link w:val="BodyTextIndent3"/>
    <w:semiHidden/>
    <w:rsid w:val="001164DD"/>
    <w:rPr>
      <w:rFonts w:ascii=".VnTime" w:eastAsia="Times New Roman" w:hAnsi=".VnTime" w:cs="Times New Roman"/>
      <w:sz w:val="16"/>
      <w:szCs w:val="16"/>
      <w:lang w:eastAsia="en-US"/>
    </w:rPr>
  </w:style>
  <w:style w:type="paragraph" w:styleId="BalloonText">
    <w:name w:val="Balloon Text"/>
    <w:basedOn w:val="Normal"/>
    <w:link w:val="BalloonTextChar"/>
    <w:uiPriority w:val="99"/>
    <w:semiHidden/>
    <w:unhideWhenUsed/>
    <w:rsid w:val="0019399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3992"/>
    <w:rPr>
      <w:rFonts w:ascii="Tahoma" w:hAnsi="Tahoma" w:cs="Tahoma"/>
      <w:sz w:val="16"/>
      <w:szCs w:val="16"/>
      <w:lang w:eastAsia="ko-KR"/>
    </w:rPr>
  </w:style>
  <w:style w:type="table" w:styleId="TableGrid">
    <w:name w:val="Table Grid"/>
    <w:basedOn w:val="TableNormal"/>
    <w:uiPriority w:val="59"/>
    <w:rsid w:val="00897E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C6BE0"/>
    <w:pPr>
      <w:tabs>
        <w:tab w:val="center" w:pos="4513"/>
        <w:tab w:val="right" w:pos="9026"/>
      </w:tabs>
      <w:spacing w:line="240" w:lineRule="auto"/>
    </w:pPr>
  </w:style>
  <w:style w:type="character" w:customStyle="1" w:styleId="HeaderChar">
    <w:name w:val="Header Char"/>
    <w:basedOn w:val="DefaultParagraphFont"/>
    <w:link w:val="Header"/>
    <w:uiPriority w:val="99"/>
    <w:rsid w:val="004C6BE0"/>
    <w:rPr>
      <w:lang w:eastAsia="ko-KR"/>
    </w:rPr>
  </w:style>
  <w:style w:type="paragraph" w:styleId="Footer">
    <w:name w:val="footer"/>
    <w:basedOn w:val="Normal"/>
    <w:link w:val="FooterChar"/>
    <w:uiPriority w:val="99"/>
    <w:unhideWhenUsed/>
    <w:rsid w:val="004C6BE0"/>
    <w:pPr>
      <w:tabs>
        <w:tab w:val="center" w:pos="4513"/>
        <w:tab w:val="right" w:pos="9026"/>
      </w:tabs>
      <w:spacing w:line="240" w:lineRule="auto"/>
    </w:pPr>
  </w:style>
  <w:style w:type="character" w:customStyle="1" w:styleId="FooterChar">
    <w:name w:val="Footer Char"/>
    <w:basedOn w:val="DefaultParagraphFont"/>
    <w:link w:val="Footer"/>
    <w:uiPriority w:val="99"/>
    <w:rsid w:val="004C6BE0"/>
    <w:rPr>
      <w:lang w:eastAsia="ko-KR"/>
    </w:rPr>
  </w:style>
  <w:style w:type="paragraph" w:styleId="NormalWeb">
    <w:name w:val="Normal (Web)"/>
    <w:basedOn w:val="Normal"/>
    <w:uiPriority w:val="99"/>
    <w:unhideWhenUsed/>
    <w:rsid w:val="002C613A"/>
    <w:pPr>
      <w:spacing w:before="100" w:beforeAutospacing="1" w:after="100" w:afterAutospacing="1" w:line="240" w:lineRule="auto"/>
      <w:jc w:val="left"/>
    </w:pPr>
    <w:rPr>
      <w:rFonts w:ascii="Times New Roman" w:eastAsia="Times New Roman" w:hAnsi="Times New Roman" w:cs="Times New Roman"/>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148302">
      <w:bodyDiv w:val="1"/>
      <w:marLeft w:val="0"/>
      <w:marRight w:val="0"/>
      <w:marTop w:val="0"/>
      <w:marBottom w:val="0"/>
      <w:divBdr>
        <w:top w:val="none" w:sz="0" w:space="0" w:color="auto"/>
        <w:left w:val="none" w:sz="0" w:space="0" w:color="auto"/>
        <w:bottom w:val="none" w:sz="0" w:space="0" w:color="auto"/>
        <w:right w:val="none" w:sz="0" w:space="0" w:color="auto"/>
      </w:divBdr>
    </w:div>
    <w:div w:id="626934338">
      <w:bodyDiv w:val="1"/>
      <w:marLeft w:val="0"/>
      <w:marRight w:val="0"/>
      <w:marTop w:val="0"/>
      <w:marBottom w:val="0"/>
      <w:divBdr>
        <w:top w:val="none" w:sz="0" w:space="0" w:color="auto"/>
        <w:left w:val="none" w:sz="0" w:space="0" w:color="auto"/>
        <w:bottom w:val="none" w:sz="0" w:space="0" w:color="auto"/>
        <w:right w:val="none" w:sz="0" w:space="0" w:color="auto"/>
      </w:divBdr>
    </w:div>
    <w:div w:id="738401425">
      <w:bodyDiv w:val="1"/>
      <w:marLeft w:val="0"/>
      <w:marRight w:val="0"/>
      <w:marTop w:val="0"/>
      <w:marBottom w:val="0"/>
      <w:divBdr>
        <w:top w:val="none" w:sz="0" w:space="0" w:color="auto"/>
        <w:left w:val="none" w:sz="0" w:space="0" w:color="auto"/>
        <w:bottom w:val="none" w:sz="0" w:space="0" w:color="auto"/>
        <w:right w:val="none" w:sz="0" w:space="0" w:color="auto"/>
      </w:divBdr>
    </w:div>
    <w:div w:id="854463550">
      <w:bodyDiv w:val="1"/>
      <w:marLeft w:val="0"/>
      <w:marRight w:val="0"/>
      <w:marTop w:val="0"/>
      <w:marBottom w:val="0"/>
      <w:divBdr>
        <w:top w:val="none" w:sz="0" w:space="0" w:color="auto"/>
        <w:left w:val="none" w:sz="0" w:space="0" w:color="auto"/>
        <w:bottom w:val="none" w:sz="0" w:space="0" w:color="auto"/>
        <w:right w:val="none" w:sz="0" w:space="0" w:color="auto"/>
      </w:divBdr>
    </w:div>
    <w:div w:id="983775663">
      <w:bodyDiv w:val="1"/>
      <w:marLeft w:val="0"/>
      <w:marRight w:val="0"/>
      <w:marTop w:val="0"/>
      <w:marBottom w:val="0"/>
      <w:divBdr>
        <w:top w:val="none" w:sz="0" w:space="0" w:color="auto"/>
        <w:left w:val="none" w:sz="0" w:space="0" w:color="auto"/>
        <w:bottom w:val="none" w:sz="0" w:space="0" w:color="auto"/>
        <w:right w:val="none" w:sz="0" w:space="0" w:color="auto"/>
      </w:divBdr>
    </w:div>
    <w:div w:id="1112868667">
      <w:bodyDiv w:val="1"/>
      <w:marLeft w:val="0"/>
      <w:marRight w:val="0"/>
      <w:marTop w:val="0"/>
      <w:marBottom w:val="0"/>
      <w:divBdr>
        <w:top w:val="none" w:sz="0" w:space="0" w:color="auto"/>
        <w:left w:val="none" w:sz="0" w:space="0" w:color="auto"/>
        <w:bottom w:val="none" w:sz="0" w:space="0" w:color="auto"/>
        <w:right w:val="none" w:sz="0" w:space="0" w:color="auto"/>
      </w:divBdr>
    </w:div>
    <w:div w:id="1127891438">
      <w:bodyDiv w:val="1"/>
      <w:marLeft w:val="0"/>
      <w:marRight w:val="0"/>
      <w:marTop w:val="0"/>
      <w:marBottom w:val="0"/>
      <w:divBdr>
        <w:top w:val="none" w:sz="0" w:space="0" w:color="auto"/>
        <w:left w:val="none" w:sz="0" w:space="0" w:color="auto"/>
        <w:bottom w:val="none" w:sz="0" w:space="0" w:color="auto"/>
        <w:right w:val="none" w:sz="0" w:space="0" w:color="auto"/>
      </w:divBdr>
    </w:div>
    <w:div w:id="1542278910">
      <w:bodyDiv w:val="1"/>
      <w:marLeft w:val="0"/>
      <w:marRight w:val="0"/>
      <w:marTop w:val="0"/>
      <w:marBottom w:val="0"/>
      <w:divBdr>
        <w:top w:val="none" w:sz="0" w:space="0" w:color="auto"/>
        <w:left w:val="none" w:sz="0" w:space="0" w:color="auto"/>
        <w:bottom w:val="none" w:sz="0" w:space="0" w:color="auto"/>
        <w:right w:val="none" w:sz="0" w:space="0" w:color="auto"/>
      </w:divBdr>
    </w:div>
    <w:div w:id="1600333435">
      <w:bodyDiv w:val="1"/>
      <w:marLeft w:val="0"/>
      <w:marRight w:val="0"/>
      <w:marTop w:val="0"/>
      <w:marBottom w:val="0"/>
      <w:divBdr>
        <w:top w:val="none" w:sz="0" w:space="0" w:color="auto"/>
        <w:left w:val="none" w:sz="0" w:space="0" w:color="auto"/>
        <w:bottom w:val="none" w:sz="0" w:space="0" w:color="auto"/>
        <w:right w:val="none" w:sz="0" w:space="0" w:color="auto"/>
      </w:divBdr>
    </w:div>
    <w:div w:id="1662388045">
      <w:bodyDiv w:val="1"/>
      <w:marLeft w:val="0"/>
      <w:marRight w:val="0"/>
      <w:marTop w:val="0"/>
      <w:marBottom w:val="0"/>
      <w:divBdr>
        <w:top w:val="none" w:sz="0" w:space="0" w:color="auto"/>
        <w:left w:val="none" w:sz="0" w:space="0" w:color="auto"/>
        <w:bottom w:val="none" w:sz="0" w:space="0" w:color="auto"/>
        <w:right w:val="none" w:sz="0" w:space="0" w:color="auto"/>
      </w:divBdr>
    </w:div>
    <w:div w:id="1690912913">
      <w:bodyDiv w:val="1"/>
      <w:marLeft w:val="0"/>
      <w:marRight w:val="0"/>
      <w:marTop w:val="0"/>
      <w:marBottom w:val="0"/>
      <w:divBdr>
        <w:top w:val="none" w:sz="0" w:space="0" w:color="auto"/>
        <w:left w:val="none" w:sz="0" w:space="0" w:color="auto"/>
        <w:bottom w:val="none" w:sz="0" w:space="0" w:color="auto"/>
        <w:right w:val="none" w:sz="0" w:space="0" w:color="auto"/>
      </w:divBdr>
    </w:div>
    <w:div w:id="1749494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0F3EDE-55A8-4937-BAAE-972D5A1A0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1550</Words>
  <Characters>8838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10368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Sky123.Org</cp:lastModifiedBy>
  <cp:revision>2</cp:revision>
  <cp:lastPrinted>2017-09-19T06:56:00Z</cp:lastPrinted>
  <dcterms:created xsi:type="dcterms:W3CDTF">2018-03-13T00:49:00Z</dcterms:created>
  <dcterms:modified xsi:type="dcterms:W3CDTF">2018-03-13T00:49:00Z</dcterms:modified>
</cp:coreProperties>
</file>